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77B9" w14:textId="77777777" w:rsidR="00ED0103" w:rsidRPr="00F53E59" w:rsidRDefault="00ED0103" w:rsidP="00ED0103">
      <w:pPr>
        <w:pStyle w:val="Heading2"/>
        <w:spacing w:before="360"/>
        <w:ind w:right="6"/>
        <w:jc w:val="center"/>
        <w:rPr>
          <w:b w:val="0"/>
          <w:i w:val="0"/>
          <w:sz w:val="48"/>
          <w:szCs w:val="48"/>
        </w:rPr>
      </w:pPr>
    </w:p>
    <w:p w14:paraId="2BABF011" w14:textId="53B3635E" w:rsidR="00ED0103" w:rsidRDefault="00002C36" w:rsidP="00ED0103">
      <w:pPr>
        <w:pStyle w:val="Heading2"/>
        <w:spacing w:before="360"/>
        <w:ind w:right="6"/>
        <w:jc w:val="center"/>
        <w:rPr>
          <w:sz w:val="48"/>
          <w:szCs w:val="48"/>
        </w:rPr>
      </w:pPr>
      <w:r>
        <w:rPr>
          <w:noProof/>
          <w:sz w:val="48"/>
          <w:szCs w:val="48"/>
        </w:rPr>
        <w:drawing>
          <wp:inline distT="0" distB="0" distL="0" distR="0" wp14:anchorId="23F7E305" wp14:editId="3EA9828F">
            <wp:extent cx="3972709" cy="198950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CC.logo.transp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8530" cy="1997431"/>
                    </a:xfrm>
                    <a:prstGeom prst="rect">
                      <a:avLst/>
                    </a:prstGeom>
                  </pic:spPr>
                </pic:pic>
              </a:graphicData>
            </a:graphic>
          </wp:inline>
        </w:drawing>
      </w:r>
    </w:p>
    <w:p w14:paraId="7E257964" w14:textId="77777777" w:rsidR="00ED0103" w:rsidRDefault="00ED0103" w:rsidP="00ED0103">
      <w:pPr>
        <w:pStyle w:val="Heading2"/>
        <w:spacing w:before="360"/>
        <w:ind w:right="6"/>
        <w:jc w:val="center"/>
        <w:rPr>
          <w:sz w:val="48"/>
          <w:szCs w:val="48"/>
        </w:rPr>
      </w:pPr>
    </w:p>
    <w:p w14:paraId="7EAEDA86" w14:textId="77777777" w:rsidR="00303847" w:rsidRDefault="00ED0103" w:rsidP="00ED0103">
      <w:pPr>
        <w:pStyle w:val="Heading2"/>
        <w:spacing w:before="360"/>
        <w:ind w:right="6"/>
        <w:jc w:val="center"/>
        <w:rPr>
          <w:rFonts w:ascii="Rockwell" w:hAnsi="Rockwell"/>
          <w:i w:val="0"/>
          <w:color w:val="264035"/>
          <w:sz w:val="48"/>
          <w:szCs w:val="48"/>
        </w:rPr>
      </w:pPr>
      <w:r w:rsidRPr="008E59E2">
        <w:rPr>
          <w:rFonts w:ascii="Rockwell" w:hAnsi="Rockwell"/>
          <w:i w:val="0"/>
          <w:color w:val="264035"/>
          <w:sz w:val="48"/>
          <w:szCs w:val="48"/>
        </w:rPr>
        <w:t>Grantee Application</w:t>
      </w:r>
    </w:p>
    <w:p w14:paraId="150247C9" w14:textId="7565435A" w:rsidR="00ED0103" w:rsidRPr="00624F7C" w:rsidRDefault="00447E52" w:rsidP="00ED0103">
      <w:pPr>
        <w:pStyle w:val="Heading2"/>
        <w:spacing w:before="360"/>
        <w:ind w:right="6"/>
        <w:jc w:val="center"/>
        <w:rPr>
          <w:rFonts w:ascii="Rockwell" w:hAnsi="Rockwell"/>
          <w:sz w:val="22"/>
          <w:szCs w:val="22"/>
        </w:rPr>
      </w:pPr>
      <w:r>
        <w:rPr>
          <w:rFonts w:ascii="Rockwell" w:hAnsi="Rockwell"/>
          <w:i w:val="0"/>
          <w:color w:val="264035"/>
          <w:sz w:val="32"/>
          <w:szCs w:val="32"/>
        </w:rPr>
        <w:t xml:space="preserve">Updated </w:t>
      </w:r>
      <w:r w:rsidR="00095174">
        <w:rPr>
          <w:rFonts w:ascii="Rockwell" w:hAnsi="Rockwell"/>
          <w:i w:val="0"/>
          <w:color w:val="264035"/>
          <w:sz w:val="32"/>
          <w:szCs w:val="32"/>
        </w:rPr>
        <w:t>October</w:t>
      </w:r>
      <w:r w:rsidR="00D6139E">
        <w:rPr>
          <w:rFonts w:ascii="Rockwell" w:hAnsi="Rockwell"/>
          <w:i w:val="0"/>
          <w:color w:val="264035"/>
          <w:sz w:val="32"/>
          <w:szCs w:val="32"/>
        </w:rPr>
        <w:t xml:space="preserve"> 2023</w:t>
      </w:r>
      <w:r w:rsidR="00ED0103">
        <w:rPr>
          <w:sz w:val="48"/>
          <w:szCs w:val="48"/>
        </w:rPr>
        <w:t xml:space="preserve"> </w:t>
      </w:r>
      <w:r w:rsidR="00ED0103">
        <w:rPr>
          <w:sz w:val="48"/>
          <w:szCs w:val="48"/>
        </w:rPr>
        <w:br w:type="page"/>
      </w:r>
      <w:r w:rsidR="00303847">
        <w:rPr>
          <w:rFonts w:ascii="Rockwell" w:hAnsi="Rockwell"/>
        </w:rPr>
        <w:lastRenderedPageBreak/>
        <w:t xml:space="preserve">GRANTEE </w:t>
      </w:r>
      <w:r w:rsidR="00ED0103" w:rsidRPr="00303847">
        <w:rPr>
          <w:rFonts w:ascii="Rockwell" w:hAnsi="Rockwell"/>
        </w:rPr>
        <w:t>APPLICATION CHECKLIST</w:t>
      </w:r>
    </w:p>
    <w:p w14:paraId="13889C4D" w14:textId="18E0D18A" w:rsidR="00D0217E" w:rsidRDefault="00ED0103" w:rsidP="00ED0103">
      <w:pPr>
        <w:pStyle w:val="BodyText"/>
        <w:spacing w:before="240"/>
        <w:ind w:right="4"/>
        <w:rPr>
          <w:rFonts w:ascii="Rockwell" w:hAnsi="Rockwell"/>
          <w:szCs w:val="24"/>
        </w:rPr>
      </w:pPr>
      <w:r w:rsidRPr="00D0217E">
        <w:rPr>
          <w:rFonts w:ascii="Rockwell" w:hAnsi="Rockwell"/>
          <w:szCs w:val="24"/>
        </w:rPr>
        <w:t>Thank you f</w:t>
      </w:r>
      <w:r w:rsidR="00C21561">
        <w:rPr>
          <w:rFonts w:ascii="Rockwell" w:hAnsi="Rockwell"/>
          <w:szCs w:val="24"/>
        </w:rPr>
        <w:t>or your interest in becoming a</w:t>
      </w:r>
      <w:r w:rsidR="00C40AAA">
        <w:rPr>
          <w:rFonts w:ascii="Rockwell" w:hAnsi="Rockwell"/>
          <w:szCs w:val="24"/>
        </w:rPr>
        <w:t xml:space="preserve"> Grantee of</w:t>
      </w:r>
      <w:r w:rsidRPr="00D0217E">
        <w:rPr>
          <w:rFonts w:ascii="Rockwell" w:hAnsi="Rockwell"/>
          <w:szCs w:val="24"/>
        </w:rPr>
        <w:t xml:space="preserve"> American Friends</w:t>
      </w:r>
      <w:r w:rsidR="00D0217E">
        <w:rPr>
          <w:rFonts w:ascii="Rockwell" w:hAnsi="Rockwell"/>
          <w:szCs w:val="24"/>
        </w:rPr>
        <w:t xml:space="preserve"> of Canadian </w:t>
      </w:r>
      <w:r w:rsidR="00C40AAA">
        <w:rPr>
          <w:rFonts w:ascii="Rockwell" w:hAnsi="Rockwell"/>
          <w:szCs w:val="24"/>
        </w:rPr>
        <w:t>Conservation</w:t>
      </w:r>
      <w:r w:rsidR="00D0217E">
        <w:rPr>
          <w:rFonts w:ascii="Rockwell" w:hAnsi="Rockwell"/>
          <w:szCs w:val="24"/>
        </w:rPr>
        <w:t xml:space="preserve"> (</w:t>
      </w:r>
      <w:r w:rsidR="00095174">
        <w:rPr>
          <w:rFonts w:ascii="Rockwell" w:hAnsi="Rockwell"/>
          <w:szCs w:val="24"/>
        </w:rPr>
        <w:t>AFCC</w:t>
      </w:r>
      <w:r w:rsidR="00D0217E">
        <w:rPr>
          <w:rFonts w:ascii="Rockwell" w:hAnsi="Rockwell"/>
          <w:szCs w:val="24"/>
        </w:rPr>
        <w:t>)</w:t>
      </w:r>
      <w:r w:rsidR="00C21561">
        <w:rPr>
          <w:rFonts w:ascii="Rockwell" w:hAnsi="Rockwell"/>
          <w:szCs w:val="24"/>
        </w:rPr>
        <w:t xml:space="preserve"> </w:t>
      </w:r>
      <w:r w:rsidR="006B0424">
        <w:rPr>
          <w:rFonts w:ascii="Rockwell" w:hAnsi="Rockwell"/>
          <w:szCs w:val="24"/>
        </w:rPr>
        <w:t>so that we</w:t>
      </w:r>
      <w:r w:rsidR="00D0217E">
        <w:rPr>
          <w:rFonts w:ascii="Rockwell" w:hAnsi="Rockwell"/>
          <w:szCs w:val="24"/>
        </w:rPr>
        <w:t xml:space="preserve"> can work together to increase funding and land conservation in your part of Canada.</w:t>
      </w:r>
    </w:p>
    <w:p w14:paraId="4EB75540" w14:textId="484EAC18" w:rsidR="00C42C57" w:rsidRDefault="00ED0103" w:rsidP="00C21561">
      <w:pPr>
        <w:pStyle w:val="BodyText"/>
        <w:spacing w:before="240" w:after="0"/>
        <w:ind w:right="4"/>
        <w:rPr>
          <w:rFonts w:ascii="Rockwell" w:hAnsi="Rockwell"/>
          <w:szCs w:val="24"/>
        </w:rPr>
      </w:pPr>
      <w:r w:rsidRPr="00D0217E">
        <w:rPr>
          <w:rFonts w:ascii="Rockwell" w:hAnsi="Rockwell"/>
          <w:szCs w:val="24"/>
        </w:rPr>
        <w:t xml:space="preserve">This Grantee Application Checklist </w:t>
      </w:r>
      <w:r w:rsidR="006B0424">
        <w:rPr>
          <w:rFonts w:ascii="Rockwell" w:hAnsi="Rockwell"/>
          <w:szCs w:val="24"/>
        </w:rPr>
        <w:t xml:space="preserve">has two parts. </w:t>
      </w:r>
      <w:r w:rsidR="00DC7231">
        <w:rPr>
          <w:rFonts w:ascii="Rockwell" w:hAnsi="Rockwell"/>
          <w:szCs w:val="24"/>
        </w:rPr>
        <w:t>C</w:t>
      </w:r>
      <w:r w:rsidR="006B0424">
        <w:rPr>
          <w:rFonts w:ascii="Rockwell" w:hAnsi="Rockwell"/>
          <w:szCs w:val="24"/>
        </w:rPr>
        <w:t xml:space="preserve">omplete </w:t>
      </w:r>
      <w:r w:rsidR="00580D37">
        <w:rPr>
          <w:rFonts w:ascii="Rockwell" w:hAnsi="Rockwell"/>
          <w:szCs w:val="24"/>
        </w:rPr>
        <w:t xml:space="preserve">only </w:t>
      </w:r>
      <w:r w:rsidR="006B0424">
        <w:rPr>
          <w:rFonts w:ascii="Rockwell" w:hAnsi="Rockwell"/>
          <w:szCs w:val="24"/>
        </w:rPr>
        <w:t xml:space="preserve">Part I if your organization wants </w:t>
      </w:r>
      <w:r w:rsidRPr="00D0217E">
        <w:rPr>
          <w:rFonts w:ascii="Rockwell" w:hAnsi="Rockwell"/>
          <w:szCs w:val="24"/>
        </w:rPr>
        <w:t>to be</w:t>
      </w:r>
      <w:r w:rsidR="007C3E33">
        <w:rPr>
          <w:rFonts w:ascii="Rockwell" w:hAnsi="Rockwell"/>
          <w:szCs w:val="24"/>
        </w:rPr>
        <w:t xml:space="preserve"> a “Cash Grantee” -</w:t>
      </w:r>
      <w:r w:rsidRPr="00D0217E">
        <w:rPr>
          <w:rFonts w:ascii="Rockwell" w:hAnsi="Rockwell"/>
          <w:szCs w:val="24"/>
        </w:rPr>
        <w:t xml:space="preserve"> eligible to r</w:t>
      </w:r>
      <w:r w:rsidR="006B0424">
        <w:rPr>
          <w:rFonts w:ascii="Rockwell" w:hAnsi="Rockwell"/>
          <w:szCs w:val="24"/>
        </w:rPr>
        <w:t>eceive financial grants</w:t>
      </w:r>
      <w:r w:rsidRPr="00D0217E">
        <w:rPr>
          <w:rFonts w:ascii="Rockwell" w:hAnsi="Rockwell"/>
          <w:szCs w:val="24"/>
        </w:rPr>
        <w:t xml:space="preserve"> </w:t>
      </w:r>
      <w:r w:rsidR="00624F7C" w:rsidRPr="00D0217E">
        <w:rPr>
          <w:rFonts w:ascii="Rockwell" w:hAnsi="Rockwell"/>
          <w:szCs w:val="24"/>
        </w:rPr>
        <w:t>through AF</w:t>
      </w:r>
      <w:r w:rsidR="00095174">
        <w:rPr>
          <w:rFonts w:ascii="Rockwell" w:hAnsi="Rockwell"/>
          <w:szCs w:val="24"/>
        </w:rPr>
        <w:t>CC</w:t>
      </w:r>
      <w:r w:rsidR="00624F7C" w:rsidRPr="00D0217E">
        <w:rPr>
          <w:rFonts w:ascii="Rockwell" w:hAnsi="Rockwell"/>
          <w:szCs w:val="24"/>
        </w:rPr>
        <w:t>’s General Support Program</w:t>
      </w:r>
      <w:r w:rsidR="006B0424">
        <w:rPr>
          <w:rFonts w:ascii="Rockwell" w:hAnsi="Rockwell"/>
          <w:szCs w:val="24"/>
        </w:rPr>
        <w:t>. Complete Part</w:t>
      </w:r>
      <w:r w:rsidR="007C3E33">
        <w:rPr>
          <w:rFonts w:ascii="Rockwell" w:hAnsi="Rockwell"/>
          <w:szCs w:val="24"/>
        </w:rPr>
        <w:t xml:space="preserve">s I </w:t>
      </w:r>
      <w:r w:rsidR="007C3E33" w:rsidRPr="007C3E33">
        <w:rPr>
          <w:rFonts w:ascii="Rockwell" w:hAnsi="Rockwell"/>
          <w:szCs w:val="24"/>
          <w:u w:val="single"/>
        </w:rPr>
        <w:t>and</w:t>
      </w:r>
      <w:r w:rsidR="006B0424">
        <w:rPr>
          <w:rFonts w:ascii="Rockwell" w:hAnsi="Rockwell"/>
          <w:szCs w:val="24"/>
        </w:rPr>
        <w:t xml:space="preserve"> II if your organization wants</w:t>
      </w:r>
      <w:r w:rsidR="00C21561">
        <w:rPr>
          <w:rFonts w:ascii="Rockwell" w:hAnsi="Rockwell"/>
          <w:szCs w:val="24"/>
        </w:rPr>
        <w:t xml:space="preserve"> to be</w:t>
      </w:r>
      <w:r w:rsidRPr="00D0217E">
        <w:rPr>
          <w:rFonts w:ascii="Rockwell" w:hAnsi="Rockwell"/>
          <w:szCs w:val="24"/>
        </w:rPr>
        <w:t xml:space="preserve"> </w:t>
      </w:r>
      <w:r w:rsidR="007C3E33">
        <w:rPr>
          <w:rFonts w:ascii="Rockwell" w:hAnsi="Rockwell"/>
          <w:szCs w:val="24"/>
        </w:rPr>
        <w:t xml:space="preserve">a Land Grantee - </w:t>
      </w:r>
      <w:r w:rsidRPr="00D0217E">
        <w:rPr>
          <w:rFonts w:ascii="Rockwell" w:hAnsi="Rockwell"/>
          <w:szCs w:val="24"/>
        </w:rPr>
        <w:t>eligible to receive gifts of lan</w:t>
      </w:r>
      <w:r w:rsidR="00B81FE2" w:rsidRPr="00D0217E">
        <w:rPr>
          <w:rFonts w:ascii="Rockwell" w:hAnsi="Rockwell"/>
          <w:szCs w:val="24"/>
        </w:rPr>
        <w:t>d</w:t>
      </w:r>
      <w:r w:rsidR="00303847" w:rsidRPr="00D0217E">
        <w:rPr>
          <w:rFonts w:ascii="Rockwell" w:hAnsi="Rockwell"/>
          <w:szCs w:val="24"/>
        </w:rPr>
        <w:t xml:space="preserve"> (</w:t>
      </w:r>
      <w:r w:rsidR="00B81FE2" w:rsidRPr="00D0217E">
        <w:rPr>
          <w:rFonts w:ascii="Rockwell" w:hAnsi="Rockwell"/>
          <w:szCs w:val="24"/>
        </w:rPr>
        <w:t xml:space="preserve">or partial interest in land such as </w:t>
      </w:r>
      <w:r w:rsidRPr="00D0217E">
        <w:rPr>
          <w:rFonts w:ascii="Rockwell" w:hAnsi="Rockwell"/>
          <w:szCs w:val="24"/>
        </w:rPr>
        <w:t xml:space="preserve">easements, covenants, </w:t>
      </w:r>
      <w:r w:rsidR="00B81FE2" w:rsidRPr="00D0217E">
        <w:rPr>
          <w:rFonts w:ascii="Rockwell" w:hAnsi="Rockwell"/>
          <w:szCs w:val="24"/>
        </w:rPr>
        <w:t>servitudes, and remainder interests</w:t>
      </w:r>
      <w:r w:rsidR="00303847" w:rsidRPr="00D0217E">
        <w:rPr>
          <w:rFonts w:ascii="Rockwell" w:hAnsi="Rockwell"/>
          <w:szCs w:val="24"/>
        </w:rPr>
        <w:t>)</w:t>
      </w:r>
      <w:r w:rsidR="00B81FE2" w:rsidRPr="00D0217E">
        <w:rPr>
          <w:rFonts w:ascii="Rockwell" w:hAnsi="Rockwell"/>
          <w:szCs w:val="24"/>
        </w:rPr>
        <w:t xml:space="preserve"> </w:t>
      </w:r>
      <w:r w:rsidR="00624F7C" w:rsidRPr="00D0217E">
        <w:rPr>
          <w:rFonts w:ascii="Rockwell" w:hAnsi="Rockwell"/>
          <w:szCs w:val="24"/>
        </w:rPr>
        <w:t xml:space="preserve">through </w:t>
      </w:r>
      <w:r w:rsidR="006B0424">
        <w:rPr>
          <w:rFonts w:ascii="Rockwell" w:hAnsi="Rockwell"/>
          <w:szCs w:val="24"/>
        </w:rPr>
        <w:t>AF</w:t>
      </w:r>
      <w:r w:rsidR="00095174">
        <w:rPr>
          <w:rFonts w:ascii="Rockwell" w:hAnsi="Rockwell"/>
          <w:szCs w:val="24"/>
        </w:rPr>
        <w:t>CC</w:t>
      </w:r>
      <w:r w:rsidR="006B0424">
        <w:rPr>
          <w:rFonts w:ascii="Rockwell" w:hAnsi="Rockwell"/>
          <w:szCs w:val="24"/>
        </w:rPr>
        <w:t>’s Conservation Lands Program</w:t>
      </w:r>
      <w:r w:rsidRPr="00D0217E">
        <w:rPr>
          <w:rFonts w:ascii="Rockwell" w:hAnsi="Rockwell"/>
          <w:szCs w:val="24"/>
        </w:rPr>
        <w:t xml:space="preserve">. </w:t>
      </w:r>
      <w:r w:rsidR="00623C6C">
        <w:rPr>
          <w:rFonts w:ascii="Rockwell" w:hAnsi="Rockwell"/>
          <w:szCs w:val="24"/>
        </w:rPr>
        <w:t xml:space="preserve">Your organization can </w:t>
      </w:r>
      <w:r w:rsidR="00C55711">
        <w:rPr>
          <w:rFonts w:ascii="Rockwell" w:hAnsi="Rockwell"/>
          <w:szCs w:val="24"/>
        </w:rPr>
        <w:t>be both a Cash and Land Grantee</w:t>
      </w:r>
      <w:r w:rsidR="00112153">
        <w:rPr>
          <w:rFonts w:ascii="Rockwell" w:hAnsi="Rockwell"/>
          <w:szCs w:val="24"/>
        </w:rPr>
        <w:t xml:space="preserve">, the only difference is the </w:t>
      </w:r>
      <w:r w:rsidR="009D4062">
        <w:rPr>
          <w:rFonts w:ascii="Rockwell" w:hAnsi="Rockwell"/>
          <w:szCs w:val="24"/>
        </w:rPr>
        <w:t>cost</w:t>
      </w:r>
      <w:r w:rsidR="00112153">
        <w:rPr>
          <w:rFonts w:ascii="Rockwell" w:hAnsi="Rockwell"/>
          <w:szCs w:val="24"/>
        </w:rPr>
        <w:t xml:space="preserve"> of appl</w:t>
      </w:r>
      <w:r w:rsidR="009D4062">
        <w:rPr>
          <w:rFonts w:ascii="Rockwell" w:hAnsi="Rockwell"/>
          <w:szCs w:val="24"/>
        </w:rPr>
        <w:t>ying</w:t>
      </w:r>
      <w:r w:rsidR="00112153">
        <w:rPr>
          <w:rFonts w:ascii="Rockwell" w:hAnsi="Rockwell"/>
          <w:szCs w:val="24"/>
        </w:rPr>
        <w:t xml:space="preserve"> and </w:t>
      </w:r>
      <w:r w:rsidR="009D4062">
        <w:rPr>
          <w:rFonts w:ascii="Rockwell" w:hAnsi="Rockwell"/>
          <w:szCs w:val="24"/>
        </w:rPr>
        <w:t xml:space="preserve">renewing </w:t>
      </w:r>
      <w:r w:rsidR="00112153">
        <w:rPr>
          <w:rFonts w:ascii="Rockwell" w:hAnsi="Rockwell"/>
          <w:szCs w:val="24"/>
        </w:rPr>
        <w:t>annual</w:t>
      </w:r>
      <w:r w:rsidR="009D4062">
        <w:rPr>
          <w:rFonts w:ascii="Rockwell" w:hAnsi="Rockwell"/>
          <w:szCs w:val="24"/>
        </w:rPr>
        <w:t>ly</w:t>
      </w:r>
      <w:r w:rsidR="00C42C57">
        <w:rPr>
          <w:rFonts w:ascii="Rockwell" w:hAnsi="Rockwell"/>
          <w:szCs w:val="24"/>
        </w:rPr>
        <w:t>.</w:t>
      </w:r>
      <w:r w:rsidR="00710461">
        <w:rPr>
          <w:rFonts w:ascii="Rockwell" w:hAnsi="Rockwell"/>
          <w:szCs w:val="24"/>
        </w:rPr>
        <w:t xml:space="preserve"> The fees are listed at the bottom of this page. </w:t>
      </w:r>
    </w:p>
    <w:p w14:paraId="7AE0E4E0" w14:textId="0DDA4BDE" w:rsidR="00303847" w:rsidRPr="00D0217E" w:rsidRDefault="006635D4" w:rsidP="00C21561">
      <w:pPr>
        <w:pStyle w:val="BodyText"/>
        <w:spacing w:before="240" w:after="0"/>
        <w:ind w:right="4"/>
        <w:rPr>
          <w:rFonts w:ascii="Rockwell" w:hAnsi="Rockwell"/>
          <w:szCs w:val="24"/>
        </w:rPr>
      </w:pPr>
      <w:r w:rsidRPr="00D0217E">
        <w:rPr>
          <w:rFonts w:ascii="Rockwell" w:hAnsi="Rockwell"/>
          <w:szCs w:val="24"/>
        </w:rPr>
        <w:t>For more information on AF</w:t>
      </w:r>
      <w:r w:rsidR="00095174">
        <w:rPr>
          <w:rFonts w:ascii="Rockwell" w:hAnsi="Rockwell"/>
          <w:szCs w:val="24"/>
        </w:rPr>
        <w:t>CC</w:t>
      </w:r>
      <w:r w:rsidR="00883E97">
        <w:rPr>
          <w:rFonts w:ascii="Rockwell" w:hAnsi="Rockwell"/>
          <w:szCs w:val="24"/>
        </w:rPr>
        <w:t>,</w:t>
      </w:r>
      <w:r w:rsidRPr="00D0217E">
        <w:rPr>
          <w:rFonts w:ascii="Rockwell" w:hAnsi="Rockwell"/>
          <w:szCs w:val="24"/>
        </w:rPr>
        <w:t xml:space="preserve"> please visit </w:t>
      </w:r>
      <w:hyperlink r:id="rId8" w:history="1">
        <w:r w:rsidR="00883E97" w:rsidRPr="005E2E87">
          <w:rPr>
            <w:rStyle w:val="Hyperlink"/>
            <w:rFonts w:ascii="Rockwell" w:hAnsi="Rockwell"/>
            <w:szCs w:val="24"/>
          </w:rPr>
          <w:t>https://conservecanada.org</w:t>
        </w:r>
      </w:hyperlink>
      <w:r w:rsidR="00883E97">
        <w:rPr>
          <w:rFonts w:ascii="Rockwell" w:hAnsi="Rockwell"/>
          <w:szCs w:val="24"/>
        </w:rPr>
        <w:t xml:space="preserve"> </w:t>
      </w:r>
      <w:r w:rsidR="00303847" w:rsidRPr="00D0217E">
        <w:rPr>
          <w:rStyle w:val="Hyperlink"/>
          <w:rFonts w:ascii="Rockwell" w:hAnsi="Rockwell"/>
          <w:color w:val="auto"/>
          <w:szCs w:val="24"/>
          <w:u w:val="none"/>
        </w:rPr>
        <w:t xml:space="preserve"> or contact </w:t>
      </w:r>
      <w:r w:rsidR="00CF5A28">
        <w:rPr>
          <w:rStyle w:val="Hyperlink"/>
          <w:rFonts w:ascii="Rockwell" w:hAnsi="Rockwell"/>
          <w:color w:val="auto"/>
          <w:szCs w:val="24"/>
          <w:u w:val="none"/>
        </w:rPr>
        <w:t>Caitlin Strasser</w:t>
      </w:r>
      <w:r w:rsidR="00303847" w:rsidRPr="00D0217E">
        <w:rPr>
          <w:rStyle w:val="Hyperlink"/>
          <w:rFonts w:ascii="Rockwell" w:hAnsi="Rockwell"/>
          <w:color w:val="auto"/>
          <w:szCs w:val="24"/>
          <w:u w:val="none"/>
        </w:rPr>
        <w:t xml:space="preserve">, </w:t>
      </w:r>
      <w:r w:rsidR="00CF5A28">
        <w:rPr>
          <w:rStyle w:val="Hyperlink"/>
          <w:rFonts w:ascii="Rockwell" w:hAnsi="Rockwell"/>
          <w:color w:val="auto"/>
          <w:szCs w:val="24"/>
          <w:u w:val="none"/>
        </w:rPr>
        <w:t>Administrative and Finance Associate</w:t>
      </w:r>
      <w:r w:rsidR="00303847" w:rsidRPr="00D0217E">
        <w:rPr>
          <w:rStyle w:val="Hyperlink"/>
          <w:rFonts w:ascii="Rockwell" w:hAnsi="Rockwell"/>
          <w:color w:val="auto"/>
          <w:szCs w:val="24"/>
          <w:u w:val="none"/>
        </w:rPr>
        <w:t xml:space="preserve">, at (360) </w:t>
      </w:r>
      <w:r w:rsidR="00CF5A28">
        <w:rPr>
          <w:rStyle w:val="Hyperlink"/>
          <w:rFonts w:ascii="Rockwell" w:hAnsi="Rockwell"/>
          <w:color w:val="auto"/>
          <w:szCs w:val="24"/>
          <w:u w:val="none"/>
        </w:rPr>
        <w:t>378</w:t>
      </w:r>
      <w:r w:rsidR="00303847" w:rsidRPr="00D0217E">
        <w:rPr>
          <w:rStyle w:val="Hyperlink"/>
          <w:rFonts w:ascii="Rockwell" w:hAnsi="Rockwell"/>
          <w:color w:val="auto"/>
          <w:szCs w:val="24"/>
          <w:u w:val="none"/>
        </w:rPr>
        <w:t>-</w:t>
      </w:r>
      <w:r w:rsidR="00CF5A28">
        <w:rPr>
          <w:rStyle w:val="Hyperlink"/>
          <w:rFonts w:ascii="Rockwell" w:hAnsi="Rockwell"/>
          <w:color w:val="auto"/>
          <w:szCs w:val="24"/>
          <w:u w:val="none"/>
        </w:rPr>
        <w:t>7305</w:t>
      </w:r>
      <w:r w:rsidR="00C40AAA">
        <w:rPr>
          <w:rStyle w:val="Hyperlink"/>
          <w:rFonts w:ascii="Rockwell" w:hAnsi="Rockwell"/>
          <w:color w:val="auto"/>
          <w:szCs w:val="24"/>
          <w:u w:val="none"/>
        </w:rPr>
        <w:t xml:space="preserve">, </w:t>
      </w:r>
      <w:hyperlink r:id="rId9" w:history="1">
        <w:r w:rsidR="00CF5A28" w:rsidRPr="009A23AB">
          <w:rPr>
            <w:rStyle w:val="Hyperlink"/>
            <w:rFonts w:ascii="Rockwell" w:hAnsi="Rockwell"/>
            <w:szCs w:val="24"/>
          </w:rPr>
          <w:t>caitlin.strasser@conservecanada.org</w:t>
        </w:r>
      </w:hyperlink>
      <w:r w:rsidR="00CF5A28">
        <w:rPr>
          <w:rStyle w:val="Hyperlink"/>
          <w:rFonts w:ascii="Rockwell" w:hAnsi="Rockwell"/>
          <w:color w:val="auto"/>
          <w:szCs w:val="24"/>
          <w:u w:val="none"/>
        </w:rPr>
        <w:t>.</w:t>
      </w:r>
    </w:p>
    <w:p w14:paraId="20B95A57" w14:textId="4849864F" w:rsidR="00C21561" w:rsidRDefault="006B0424" w:rsidP="00ED0103">
      <w:pPr>
        <w:pStyle w:val="BodyText"/>
        <w:spacing w:before="240"/>
        <w:ind w:right="4"/>
        <w:rPr>
          <w:rFonts w:ascii="Rockwell" w:hAnsi="Rockwell"/>
          <w:szCs w:val="24"/>
        </w:rPr>
      </w:pPr>
      <w:r>
        <w:rPr>
          <w:rFonts w:ascii="Rockwell" w:hAnsi="Rockwell"/>
          <w:szCs w:val="24"/>
        </w:rPr>
        <w:t>We recognize that becoming an AF</w:t>
      </w:r>
      <w:r w:rsidR="00095174">
        <w:rPr>
          <w:rFonts w:ascii="Rockwell" w:hAnsi="Rockwell"/>
          <w:szCs w:val="24"/>
        </w:rPr>
        <w:t>CC</w:t>
      </w:r>
      <w:r>
        <w:rPr>
          <w:rFonts w:ascii="Rockwell" w:hAnsi="Rockwell"/>
          <w:szCs w:val="24"/>
        </w:rPr>
        <w:t xml:space="preserve"> Grantee</w:t>
      </w:r>
      <w:r w:rsidR="00303847" w:rsidRPr="00D0217E">
        <w:rPr>
          <w:rFonts w:ascii="Rockwell" w:hAnsi="Rockwell"/>
          <w:szCs w:val="24"/>
        </w:rPr>
        <w:t xml:space="preserve"> is a</w:t>
      </w:r>
      <w:r w:rsidR="00C40AAA">
        <w:rPr>
          <w:rFonts w:ascii="Rockwell" w:hAnsi="Rockwell"/>
          <w:szCs w:val="24"/>
        </w:rPr>
        <w:t>n</w:t>
      </w:r>
      <w:r w:rsidR="00303847" w:rsidRPr="00D0217E">
        <w:rPr>
          <w:rFonts w:ascii="Rockwell" w:hAnsi="Rockwell"/>
          <w:szCs w:val="24"/>
        </w:rPr>
        <w:t xml:space="preserve"> exacting process. This level of evalua</w:t>
      </w:r>
      <w:r w:rsidR="00C21561">
        <w:rPr>
          <w:rFonts w:ascii="Rockwell" w:hAnsi="Rockwell"/>
          <w:szCs w:val="24"/>
        </w:rPr>
        <w:t>tion is necessary to</w:t>
      </w:r>
      <w:r w:rsidR="00303847" w:rsidRPr="00D0217E">
        <w:rPr>
          <w:rFonts w:ascii="Rockwell" w:hAnsi="Rockwell"/>
          <w:szCs w:val="24"/>
        </w:rPr>
        <w:t xml:space="preserve"> comply with US Internal Revenue Service (IRS) requirements</w:t>
      </w:r>
      <w:r w:rsidR="00C21561">
        <w:rPr>
          <w:rFonts w:ascii="Rockwell" w:hAnsi="Rockwell"/>
          <w:szCs w:val="24"/>
        </w:rPr>
        <w:t xml:space="preserve">. AF’s ability to </w:t>
      </w:r>
      <w:r w:rsidR="00303847" w:rsidRPr="00D0217E">
        <w:rPr>
          <w:rFonts w:ascii="Rockwell" w:hAnsi="Rockwell"/>
          <w:szCs w:val="24"/>
        </w:rPr>
        <w:t>accept tax deductible gifts from US taxpayers</w:t>
      </w:r>
      <w:r w:rsidR="00C21561">
        <w:rPr>
          <w:rFonts w:ascii="Rockwell" w:hAnsi="Rockwell"/>
          <w:szCs w:val="24"/>
        </w:rPr>
        <w:t xml:space="preserve"> is the key to its </w:t>
      </w:r>
      <w:r w:rsidR="00FE284B">
        <w:rPr>
          <w:rFonts w:ascii="Rockwell" w:hAnsi="Rockwell"/>
          <w:szCs w:val="24"/>
        </w:rPr>
        <w:t>role in Canadian conservation.</w:t>
      </w:r>
      <w:r w:rsidR="00C21561">
        <w:rPr>
          <w:rFonts w:ascii="Rockwell" w:hAnsi="Rockwell"/>
          <w:szCs w:val="24"/>
        </w:rPr>
        <w:t xml:space="preserve"> </w:t>
      </w:r>
      <w:proofErr w:type="gramStart"/>
      <w:r w:rsidR="00C21561">
        <w:rPr>
          <w:rFonts w:ascii="Rockwell" w:hAnsi="Rockwell"/>
          <w:szCs w:val="24"/>
        </w:rPr>
        <w:t>So</w:t>
      </w:r>
      <w:proofErr w:type="gramEnd"/>
      <w:r w:rsidR="00C21561">
        <w:rPr>
          <w:rFonts w:ascii="Rockwell" w:hAnsi="Rockwell"/>
          <w:szCs w:val="24"/>
        </w:rPr>
        <w:t xml:space="preserve"> it is imperative that we follow IRS guidelines. In addition, </w:t>
      </w:r>
      <w:r w:rsidR="00B340A2">
        <w:rPr>
          <w:rFonts w:ascii="Rockwell" w:hAnsi="Rockwell"/>
          <w:szCs w:val="24"/>
        </w:rPr>
        <w:t>our careful evaluation of potential partners</w:t>
      </w:r>
      <w:r w:rsidR="00C21561">
        <w:rPr>
          <w:rFonts w:ascii="Rockwell" w:hAnsi="Rockwell"/>
          <w:szCs w:val="24"/>
        </w:rPr>
        <w:t xml:space="preserve"> allows AF</w:t>
      </w:r>
      <w:r w:rsidR="00095174">
        <w:rPr>
          <w:rFonts w:ascii="Rockwell" w:hAnsi="Rockwell"/>
          <w:szCs w:val="24"/>
        </w:rPr>
        <w:t>CC</w:t>
      </w:r>
      <w:r w:rsidR="00C21561">
        <w:rPr>
          <w:rFonts w:ascii="Rockwell" w:hAnsi="Rockwell"/>
          <w:szCs w:val="24"/>
        </w:rPr>
        <w:t xml:space="preserve"> to </w:t>
      </w:r>
      <w:r w:rsidR="00303847" w:rsidRPr="00D0217E">
        <w:rPr>
          <w:rFonts w:ascii="Rockwell" w:hAnsi="Rockwell"/>
          <w:szCs w:val="24"/>
        </w:rPr>
        <w:t xml:space="preserve">assure </w:t>
      </w:r>
      <w:r w:rsidR="00B340A2">
        <w:rPr>
          <w:rFonts w:ascii="Rockwell" w:hAnsi="Rockwell"/>
          <w:szCs w:val="24"/>
        </w:rPr>
        <w:t>donors</w:t>
      </w:r>
      <w:r w:rsidR="00303847" w:rsidRPr="00D0217E">
        <w:rPr>
          <w:rFonts w:ascii="Rockwell" w:hAnsi="Rockwell"/>
          <w:szCs w:val="24"/>
        </w:rPr>
        <w:t xml:space="preserve"> that </w:t>
      </w:r>
      <w:r w:rsidR="00B340A2">
        <w:rPr>
          <w:rFonts w:ascii="Rockwell" w:hAnsi="Rockwell"/>
          <w:szCs w:val="24"/>
        </w:rPr>
        <w:t>grantees are</w:t>
      </w:r>
      <w:r w:rsidR="00303847" w:rsidRPr="00D0217E">
        <w:rPr>
          <w:rFonts w:ascii="Rockwell" w:hAnsi="Rockwell"/>
          <w:szCs w:val="24"/>
        </w:rPr>
        <w:t xml:space="preserve"> qualified, well-run Canadian conservation entities. </w:t>
      </w:r>
    </w:p>
    <w:p w14:paraId="01CB83EA" w14:textId="77777777" w:rsidR="00C21561" w:rsidRDefault="006635D4" w:rsidP="00C21561">
      <w:pPr>
        <w:pStyle w:val="BodyText"/>
        <w:spacing w:before="240" w:after="0"/>
        <w:ind w:right="4"/>
        <w:rPr>
          <w:rFonts w:ascii="Rockwell" w:hAnsi="Rockwell"/>
          <w:szCs w:val="24"/>
        </w:rPr>
      </w:pPr>
      <w:r w:rsidRPr="00C21561">
        <w:rPr>
          <w:rFonts w:ascii="Rockwell" w:hAnsi="Rockwell"/>
          <w:sz w:val="28"/>
          <w:szCs w:val="28"/>
          <w:u w:val="single"/>
        </w:rPr>
        <w:t xml:space="preserve">To apply to become a </w:t>
      </w:r>
      <w:proofErr w:type="gramStart"/>
      <w:r w:rsidRPr="00C21561">
        <w:rPr>
          <w:rFonts w:ascii="Rockwell" w:hAnsi="Rockwell"/>
          <w:sz w:val="28"/>
          <w:szCs w:val="28"/>
          <w:u w:val="single"/>
        </w:rPr>
        <w:t>Grantee</w:t>
      </w:r>
      <w:proofErr w:type="gramEnd"/>
      <w:r w:rsidR="00ED0103" w:rsidRPr="00D0217E">
        <w:rPr>
          <w:rFonts w:ascii="Rockwell" w:hAnsi="Rockwell"/>
          <w:szCs w:val="24"/>
        </w:rPr>
        <w:t xml:space="preserve"> </w:t>
      </w:r>
    </w:p>
    <w:p w14:paraId="77906658" w14:textId="77777777" w:rsidR="00ED0103" w:rsidRPr="00D0217E" w:rsidRDefault="00C21561" w:rsidP="00C21561">
      <w:pPr>
        <w:pStyle w:val="BodyText"/>
        <w:spacing w:before="0" w:after="0"/>
        <w:ind w:right="4"/>
        <w:rPr>
          <w:rFonts w:ascii="Rockwell" w:hAnsi="Rockwell"/>
          <w:szCs w:val="24"/>
        </w:rPr>
      </w:pPr>
      <w:r>
        <w:rPr>
          <w:rFonts w:ascii="Rockwell" w:hAnsi="Rockwell"/>
          <w:szCs w:val="24"/>
        </w:rPr>
        <w:t>P</w:t>
      </w:r>
      <w:r w:rsidR="00ED0103" w:rsidRPr="00D0217E">
        <w:rPr>
          <w:rFonts w:ascii="Rockwell" w:hAnsi="Rockwell"/>
          <w:szCs w:val="24"/>
        </w:rPr>
        <w:t>lease complete</w:t>
      </w:r>
      <w:r w:rsidR="00624F7C" w:rsidRPr="00D0217E">
        <w:rPr>
          <w:rFonts w:ascii="Rockwell" w:hAnsi="Rockwell"/>
          <w:szCs w:val="24"/>
        </w:rPr>
        <w:t xml:space="preserve"> the following forms</w:t>
      </w:r>
      <w:r w:rsidR="00ED0103" w:rsidRPr="00D0217E">
        <w:rPr>
          <w:rFonts w:ascii="Rockwell" w:hAnsi="Rockwell"/>
          <w:szCs w:val="24"/>
        </w:rPr>
        <w:t xml:space="preserve"> and send</w:t>
      </w:r>
      <w:r w:rsidR="00624F7C" w:rsidRPr="00D0217E">
        <w:rPr>
          <w:rFonts w:ascii="Rockwell" w:hAnsi="Rockwell"/>
          <w:szCs w:val="24"/>
        </w:rPr>
        <w:t xml:space="preserve"> them either electronically or in paper form, together with any required documents:</w:t>
      </w:r>
    </w:p>
    <w:p w14:paraId="79B342F7" w14:textId="77777777" w:rsidR="00ED0103" w:rsidRPr="00D0217E" w:rsidRDefault="00ED0103" w:rsidP="00ED0103">
      <w:pPr>
        <w:tabs>
          <w:tab w:val="left" w:pos="-1440"/>
          <w:tab w:val="left" w:pos="-720"/>
          <w:tab w:val="left" w:pos="0"/>
          <w:tab w:val="left" w:pos="331"/>
          <w:tab w:val="left" w:pos="720"/>
          <w:tab w:val="left" w:pos="1020"/>
        </w:tabs>
        <w:spacing w:before="240"/>
        <w:ind w:left="691" w:right="4" w:hanging="691"/>
        <w:rPr>
          <w:rFonts w:ascii="Rockwell" w:hAnsi="Rockwell"/>
          <w:i/>
          <w:iCs/>
        </w:rPr>
      </w:pPr>
      <w:r w:rsidRPr="00D0217E">
        <w:rPr>
          <w:rFonts w:ascii="Rockwell" w:hAnsi="Rockwell"/>
          <w:b/>
          <w:i/>
          <w:iCs/>
        </w:rPr>
        <w:t>All Grantee Applicants</w:t>
      </w:r>
      <w:r w:rsidRPr="00D0217E">
        <w:rPr>
          <w:rFonts w:ascii="Rockwell" w:hAnsi="Rockwell"/>
          <w:i/>
          <w:iCs/>
        </w:rPr>
        <w:t>:</w:t>
      </w:r>
    </w:p>
    <w:p w14:paraId="6D1CFE61" w14:textId="5D63788B" w:rsidR="00D0217E" w:rsidRPr="00D0217E" w:rsidRDefault="00624F7C" w:rsidP="00C21561">
      <w:pPr>
        <w:tabs>
          <w:tab w:val="left" w:pos="-1440"/>
          <w:tab w:val="left" w:pos="-720"/>
          <w:tab w:val="left" w:pos="0"/>
          <w:tab w:val="left" w:pos="331"/>
          <w:tab w:val="left" w:pos="1020"/>
        </w:tabs>
        <w:spacing w:before="240"/>
        <w:ind w:right="4"/>
        <w:rPr>
          <w:rFonts w:ascii="Rockwell" w:hAnsi="Rockwell"/>
        </w:rPr>
      </w:pPr>
      <w:r w:rsidRPr="00D0217E">
        <w:rPr>
          <w:rFonts w:ascii="Rockwell" w:hAnsi="Rockwell"/>
          <w:b/>
        </w:rPr>
        <w:t xml:space="preserve"> </w:t>
      </w:r>
      <w:r w:rsidRPr="00D0217E">
        <w:rPr>
          <w:rFonts w:ascii="Rockwell" w:hAnsi="Rockwell"/>
          <w:b/>
          <w:u w:val="single"/>
        </w:rPr>
        <w:t>Part I</w:t>
      </w:r>
      <w:r w:rsidR="00F05D80">
        <w:rPr>
          <w:rFonts w:ascii="Rockwell" w:hAnsi="Rockwell"/>
        </w:rPr>
        <w:t xml:space="preserve"> - </w:t>
      </w:r>
      <w:r w:rsidRPr="00D0217E">
        <w:rPr>
          <w:rFonts w:ascii="Rockwell" w:hAnsi="Rockwell"/>
        </w:rPr>
        <w:t xml:space="preserve">Completed </w:t>
      </w:r>
      <w:r w:rsidR="00ED0103" w:rsidRPr="00D0217E">
        <w:rPr>
          <w:rFonts w:ascii="Rockwell" w:hAnsi="Rockwell"/>
        </w:rPr>
        <w:t>Applica</w:t>
      </w:r>
      <w:r w:rsidRPr="00D0217E">
        <w:rPr>
          <w:rFonts w:ascii="Rockwell" w:hAnsi="Rockwell"/>
        </w:rPr>
        <w:t xml:space="preserve">tion </w:t>
      </w:r>
      <w:r w:rsidRPr="00D0217E">
        <w:rPr>
          <w:rFonts w:ascii="Rockwell" w:hAnsi="Rockwell"/>
          <w:u w:val="single"/>
        </w:rPr>
        <w:t>plus</w:t>
      </w:r>
      <w:r w:rsidR="00303847" w:rsidRPr="00D0217E">
        <w:rPr>
          <w:rFonts w:ascii="Rockwell" w:hAnsi="Rockwell"/>
        </w:rPr>
        <w:t>:</w:t>
      </w:r>
    </w:p>
    <w:p w14:paraId="3E241A51" w14:textId="51B698A6" w:rsidR="005C5C7F" w:rsidRDefault="00771D09" w:rsidP="00C419DD">
      <w:pPr>
        <w:numPr>
          <w:ilvl w:val="1"/>
          <w:numId w:val="5"/>
        </w:numPr>
        <w:tabs>
          <w:tab w:val="left" w:pos="-1440"/>
          <w:tab w:val="left" w:pos="-720"/>
          <w:tab w:val="left" w:pos="0"/>
          <w:tab w:val="left" w:pos="331"/>
          <w:tab w:val="left" w:pos="1020"/>
          <w:tab w:val="num" w:pos="1080"/>
        </w:tabs>
        <w:spacing w:before="60"/>
        <w:ind w:left="1080" w:right="6"/>
        <w:rPr>
          <w:rFonts w:ascii="Rockwell" w:hAnsi="Rockwell"/>
        </w:rPr>
      </w:pPr>
      <w:r>
        <w:rPr>
          <w:rFonts w:ascii="Rockwell" w:hAnsi="Rockwell"/>
        </w:rPr>
        <w:t>O</w:t>
      </w:r>
      <w:r w:rsidR="00ED0103" w:rsidRPr="00D0217E">
        <w:rPr>
          <w:rFonts w:ascii="Rockwell" w:hAnsi="Rockwell"/>
        </w:rPr>
        <w:t>rganizati</w:t>
      </w:r>
      <w:r>
        <w:rPr>
          <w:rFonts w:ascii="Rockwell" w:hAnsi="Rockwell"/>
        </w:rPr>
        <w:t>o</w:t>
      </w:r>
      <w:r w:rsidR="00ED0103" w:rsidRPr="00D0217E">
        <w:rPr>
          <w:rFonts w:ascii="Rockwell" w:hAnsi="Rockwell"/>
        </w:rPr>
        <w:t>n’s registration</w:t>
      </w:r>
      <w:r w:rsidR="00C419DD">
        <w:rPr>
          <w:rFonts w:ascii="Rockwell" w:hAnsi="Rockwell"/>
        </w:rPr>
        <w:t xml:space="preserve">, </w:t>
      </w:r>
      <w:proofErr w:type="gramStart"/>
      <w:r w:rsidR="00C419DD">
        <w:rPr>
          <w:rFonts w:ascii="Rockwell" w:hAnsi="Rockwell"/>
        </w:rPr>
        <w:t>incorporation</w:t>
      </w:r>
      <w:proofErr w:type="gramEnd"/>
      <w:r w:rsidR="00C419DD">
        <w:rPr>
          <w:rFonts w:ascii="Rockwell" w:hAnsi="Rockwell"/>
        </w:rPr>
        <w:t xml:space="preserve"> and other governance</w:t>
      </w:r>
      <w:r w:rsidR="00ED0103" w:rsidRPr="00D0217E">
        <w:rPr>
          <w:rFonts w:ascii="Rockwell" w:hAnsi="Rockwell"/>
        </w:rPr>
        <w:t xml:space="preserve"> document</w:t>
      </w:r>
      <w:r w:rsidR="00D0217E">
        <w:rPr>
          <w:rFonts w:ascii="Rockwell" w:hAnsi="Rockwell"/>
        </w:rPr>
        <w:t xml:space="preserve">s, </w:t>
      </w:r>
    </w:p>
    <w:p w14:paraId="5EC8E919" w14:textId="292A2B65" w:rsidR="005C5C7F" w:rsidRPr="005C5C7F" w:rsidRDefault="00382546" w:rsidP="00382546">
      <w:pPr>
        <w:pStyle w:val="ListParagraph"/>
        <w:numPr>
          <w:ilvl w:val="1"/>
          <w:numId w:val="5"/>
        </w:numPr>
        <w:tabs>
          <w:tab w:val="left" w:pos="-1440"/>
          <w:tab w:val="left" w:pos="-720"/>
          <w:tab w:val="left" w:pos="0"/>
          <w:tab w:val="left" w:pos="331"/>
          <w:tab w:val="left" w:pos="1080"/>
        </w:tabs>
        <w:spacing w:before="60"/>
        <w:ind w:right="6" w:hanging="720"/>
        <w:rPr>
          <w:rFonts w:ascii="Rockwell" w:hAnsi="Rockwell"/>
        </w:rPr>
      </w:pPr>
      <w:r>
        <w:rPr>
          <w:rFonts w:ascii="Rockwell" w:hAnsi="Rockwell"/>
        </w:rPr>
        <w:t>Organization’s bylaws</w:t>
      </w:r>
    </w:p>
    <w:p w14:paraId="20311440" w14:textId="77777777" w:rsidR="00ED0103" w:rsidRPr="00D0217E" w:rsidRDefault="00ED0103" w:rsidP="00D0217E">
      <w:pPr>
        <w:numPr>
          <w:ilvl w:val="1"/>
          <w:numId w:val="5"/>
        </w:numPr>
        <w:tabs>
          <w:tab w:val="left" w:pos="-1440"/>
          <w:tab w:val="left" w:pos="-720"/>
          <w:tab w:val="left" w:pos="0"/>
          <w:tab w:val="left" w:pos="331"/>
          <w:tab w:val="left" w:pos="1020"/>
          <w:tab w:val="num" w:pos="1080"/>
        </w:tabs>
        <w:spacing w:before="60"/>
        <w:ind w:left="1080" w:right="6"/>
        <w:rPr>
          <w:rFonts w:ascii="Rockwell" w:hAnsi="Rockwell"/>
        </w:rPr>
      </w:pPr>
      <w:r w:rsidRPr="00D0217E">
        <w:rPr>
          <w:rFonts w:ascii="Rockwell" w:hAnsi="Rockwell"/>
        </w:rPr>
        <w:t xml:space="preserve">Documentation verifying charitable status in </w:t>
      </w:r>
      <w:proofErr w:type="gramStart"/>
      <w:r w:rsidRPr="00D0217E">
        <w:rPr>
          <w:rFonts w:ascii="Rockwell" w:hAnsi="Rockwell"/>
        </w:rPr>
        <w:t>Canada</w:t>
      </w:r>
      <w:proofErr w:type="gramEnd"/>
    </w:p>
    <w:p w14:paraId="15E28E21" w14:textId="77777777" w:rsidR="00ED0103" w:rsidRPr="00D0217E" w:rsidRDefault="00ED0103" w:rsidP="00D0217E">
      <w:pPr>
        <w:numPr>
          <w:ilvl w:val="1"/>
          <w:numId w:val="5"/>
        </w:numPr>
        <w:tabs>
          <w:tab w:val="left" w:pos="-1440"/>
          <w:tab w:val="left" w:pos="-720"/>
          <w:tab w:val="left" w:pos="0"/>
          <w:tab w:val="left" w:pos="331"/>
          <w:tab w:val="left" w:pos="1020"/>
          <w:tab w:val="num" w:pos="1080"/>
        </w:tabs>
        <w:spacing w:before="60"/>
        <w:ind w:left="1080" w:right="6"/>
        <w:rPr>
          <w:rFonts w:ascii="Rockwell" w:hAnsi="Rockwell"/>
        </w:rPr>
      </w:pPr>
      <w:r w:rsidRPr="00D0217E">
        <w:rPr>
          <w:rFonts w:ascii="Rockwell" w:hAnsi="Rockwell"/>
        </w:rPr>
        <w:t xml:space="preserve"> Organizational budget and financial statement</w:t>
      </w:r>
    </w:p>
    <w:p w14:paraId="2F563BB8" w14:textId="77777777" w:rsidR="006F4543" w:rsidRDefault="00ED0103" w:rsidP="006F4543">
      <w:pPr>
        <w:numPr>
          <w:ilvl w:val="1"/>
          <w:numId w:val="5"/>
        </w:numPr>
        <w:tabs>
          <w:tab w:val="left" w:pos="-1440"/>
          <w:tab w:val="left" w:pos="-720"/>
          <w:tab w:val="left" w:pos="0"/>
          <w:tab w:val="left" w:pos="331"/>
          <w:tab w:val="left" w:pos="1020"/>
          <w:tab w:val="num" w:pos="1080"/>
        </w:tabs>
        <w:spacing w:before="60" w:line="276" w:lineRule="auto"/>
        <w:ind w:left="1080" w:right="6"/>
        <w:rPr>
          <w:rFonts w:ascii="Rockwell" w:hAnsi="Rockwell"/>
        </w:rPr>
      </w:pPr>
      <w:r w:rsidRPr="00D0217E">
        <w:rPr>
          <w:rFonts w:ascii="Rockwell" w:hAnsi="Rockwell"/>
        </w:rPr>
        <w:t>List of Board of Directors, Senior Advisors and Staff</w:t>
      </w:r>
    </w:p>
    <w:p w14:paraId="6B66EFBA" w14:textId="77777777" w:rsidR="006F4543" w:rsidRDefault="00ED0103" w:rsidP="006F4543">
      <w:pPr>
        <w:numPr>
          <w:ilvl w:val="1"/>
          <w:numId w:val="5"/>
        </w:numPr>
        <w:tabs>
          <w:tab w:val="left" w:pos="-1440"/>
          <w:tab w:val="left" w:pos="-720"/>
          <w:tab w:val="left" w:pos="0"/>
          <w:tab w:val="left" w:pos="331"/>
          <w:tab w:val="left" w:pos="1020"/>
          <w:tab w:val="num" w:pos="1080"/>
        </w:tabs>
        <w:spacing w:before="60" w:line="276" w:lineRule="auto"/>
        <w:ind w:left="1080" w:right="6"/>
        <w:rPr>
          <w:rFonts w:ascii="Rockwell" w:hAnsi="Rockwell"/>
        </w:rPr>
      </w:pPr>
      <w:r w:rsidRPr="006F4543">
        <w:rPr>
          <w:rFonts w:ascii="Rockwell" w:hAnsi="Rockwell"/>
        </w:rPr>
        <w:t>Signed Grant Agreement</w:t>
      </w:r>
    </w:p>
    <w:p w14:paraId="0406D39D" w14:textId="148261F6" w:rsidR="00ED0103" w:rsidRPr="006F4543" w:rsidRDefault="00ED0103" w:rsidP="006F4543">
      <w:pPr>
        <w:numPr>
          <w:ilvl w:val="1"/>
          <w:numId w:val="5"/>
        </w:numPr>
        <w:tabs>
          <w:tab w:val="left" w:pos="-1440"/>
          <w:tab w:val="left" w:pos="-720"/>
          <w:tab w:val="left" w:pos="0"/>
          <w:tab w:val="left" w:pos="331"/>
          <w:tab w:val="left" w:pos="1020"/>
          <w:tab w:val="num" w:pos="1080"/>
        </w:tabs>
        <w:spacing w:before="60" w:line="276" w:lineRule="auto"/>
        <w:ind w:left="1080" w:right="6"/>
        <w:rPr>
          <w:rFonts w:ascii="Rockwell" w:hAnsi="Rockwell"/>
        </w:rPr>
      </w:pPr>
      <w:r w:rsidRPr="006F4543">
        <w:rPr>
          <w:rFonts w:ascii="Rockwell" w:hAnsi="Rockwell"/>
        </w:rPr>
        <w:t xml:space="preserve"> Grantee Initiation Fee</w:t>
      </w:r>
      <w:r w:rsidRPr="006F4543">
        <w:rPr>
          <w:rFonts w:ascii="Rockwell" w:hAnsi="Rockwell"/>
        </w:rPr>
        <w:tab/>
      </w:r>
      <w:r w:rsidR="0005588F">
        <w:rPr>
          <w:rFonts w:ascii="Rockwell" w:hAnsi="Rockwell"/>
        </w:rPr>
        <w:t>*</w:t>
      </w:r>
    </w:p>
    <w:p w14:paraId="14F0EF9A" w14:textId="77777777" w:rsidR="00ED0103" w:rsidRPr="00D0217E" w:rsidRDefault="00ED0103" w:rsidP="00D0217E">
      <w:pPr>
        <w:tabs>
          <w:tab w:val="left" w:pos="-1440"/>
          <w:tab w:val="left" w:pos="-720"/>
          <w:tab w:val="left" w:pos="0"/>
          <w:tab w:val="left" w:pos="331"/>
          <w:tab w:val="left" w:pos="1020"/>
        </w:tabs>
        <w:spacing w:line="276" w:lineRule="auto"/>
        <w:ind w:left="1440" w:right="4"/>
        <w:rPr>
          <w:rFonts w:ascii="Rockwell" w:hAnsi="Rockwell"/>
        </w:rPr>
      </w:pPr>
      <w:r w:rsidRPr="00D0217E">
        <w:rPr>
          <w:rFonts w:ascii="Rockwell" w:hAnsi="Rockwell"/>
        </w:rPr>
        <w:t>General Support Program Only (for cash grants):  $350 USD</w:t>
      </w:r>
    </w:p>
    <w:p w14:paraId="7A2497F2" w14:textId="77777777" w:rsidR="00ED0103" w:rsidRPr="00D0217E" w:rsidRDefault="00ED0103" w:rsidP="00D0217E">
      <w:pPr>
        <w:tabs>
          <w:tab w:val="left" w:pos="-1440"/>
          <w:tab w:val="left" w:pos="-720"/>
          <w:tab w:val="left" w:pos="0"/>
          <w:tab w:val="left" w:pos="331"/>
          <w:tab w:val="left" w:pos="1020"/>
        </w:tabs>
        <w:spacing w:line="276" w:lineRule="auto"/>
        <w:ind w:left="1440" w:right="4"/>
        <w:rPr>
          <w:rFonts w:ascii="Rockwell" w:hAnsi="Rockwell"/>
        </w:rPr>
      </w:pPr>
      <w:r w:rsidRPr="00D0217E">
        <w:rPr>
          <w:rFonts w:ascii="Rockwell" w:hAnsi="Rockwell"/>
        </w:rPr>
        <w:t>Conservation Land Program Only (for land/easement grants)-$500 USD</w:t>
      </w:r>
    </w:p>
    <w:p w14:paraId="68E6172C" w14:textId="77777777" w:rsidR="00ED0103" w:rsidRDefault="00ED0103" w:rsidP="00D0217E">
      <w:pPr>
        <w:tabs>
          <w:tab w:val="left" w:pos="-1440"/>
          <w:tab w:val="left" w:pos="-720"/>
          <w:tab w:val="left" w:pos="0"/>
          <w:tab w:val="left" w:pos="331"/>
          <w:tab w:val="left" w:pos="1020"/>
        </w:tabs>
        <w:spacing w:line="276" w:lineRule="auto"/>
        <w:ind w:left="1440" w:right="4"/>
        <w:rPr>
          <w:rFonts w:ascii="Rockwell" w:hAnsi="Rockwell"/>
          <w:color w:val="000000"/>
        </w:rPr>
      </w:pPr>
      <w:r w:rsidRPr="00D0217E">
        <w:rPr>
          <w:rFonts w:ascii="Rockwell" w:hAnsi="Rockwell"/>
        </w:rPr>
        <w:lastRenderedPageBreak/>
        <w:t>Grantee for both programs: $800 USD</w:t>
      </w:r>
      <w:r w:rsidRPr="00D0217E">
        <w:rPr>
          <w:rFonts w:ascii="Rockwell" w:hAnsi="Rockwell"/>
          <w:color w:val="000000"/>
        </w:rPr>
        <w:t xml:space="preserve">  </w:t>
      </w:r>
    </w:p>
    <w:p w14:paraId="3BB928E4" w14:textId="77777777" w:rsidR="00ED0103" w:rsidRPr="00D0217E" w:rsidRDefault="00D0217E" w:rsidP="00ED0103">
      <w:pPr>
        <w:pStyle w:val="Default"/>
        <w:spacing w:before="240"/>
        <w:rPr>
          <w:rFonts w:ascii="Rockwell" w:hAnsi="Rockwell"/>
          <w:b/>
          <w:i/>
          <w:iCs/>
        </w:rPr>
      </w:pPr>
      <w:r w:rsidRPr="009A72E4">
        <w:rPr>
          <w:rFonts w:ascii="Rockwell" w:hAnsi="Rockwell"/>
          <w:b/>
          <w:i/>
          <w:iCs/>
          <w:u w:val="single"/>
        </w:rPr>
        <w:t>Additional</w:t>
      </w:r>
      <w:r>
        <w:rPr>
          <w:rFonts w:ascii="Rockwell" w:hAnsi="Rockwell"/>
          <w:b/>
          <w:i/>
          <w:iCs/>
        </w:rPr>
        <w:t xml:space="preserve"> requirements for G</w:t>
      </w:r>
      <w:r w:rsidR="006B0424">
        <w:rPr>
          <w:rFonts w:ascii="Rockwell" w:hAnsi="Rockwell"/>
          <w:b/>
          <w:i/>
          <w:iCs/>
        </w:rPr>
        <w:t>rantees that want to also</w:t>
      </w:r>
      <w:r w:rsidR="00ED0103" w:rsidRPr="00D0217E">
        <w:rPr>
          <w:rFonts w:ascii="Rockwell" w:hAnsi="Rockwell"/>
          <w:b/>
          <w:i/>
          <w:iCs/>
        </w:rPr>
        <w:t xml:space="preserve"> be eligible to receive donations of land/interest in </w:t>
      </w:r>
      <w:proofErr w:type="gramStart"/>
      <w:r w:rsidR="00ED0103" w:rsidRPr="00D0217E">
        <w:rPr>
          <w:rFonts w:ascii="Rockwell" w:hAnsi="Rockwell"/>
          <w:b/>
          <w:i/>
          <w:iCs/>
        </w:rPr>
        <w:t>land</w:t>
      </w:r>
      <w:proofErr w:type="gramEnd"/>
    </w:p>
    <w:p w14:paraId="49627B95" w14:textId="47E656AE" w:rsidR="00ED0103" w:rsidRPr="00D0217E" w:rsidRDefault="00ED0103" w:rsidP="00C21561">
      <w:pPr>
        <w:tabs>
          <w:tab w:val="left" w:pos="-1440"/>
          <w:tab w:val="left" w:pos="-720"/>
          <w:tab w:val="left" w:pos="0"/>
          <w:tab w:val="left" w:pos="331"/>
          <w:tab w:val="left" w:pos="1020"/>
        </w:tabs>
        <w:spacing w:before="240"/>
        <w:ind w:right="4"/>
        <w:rPr>
          <w:rFonts w:ascii="Rockwell" w:hAnsi="Rockwell"/>
        </w:rPr>
      </w:pPr>
      <w:r w:rsidRPr="00C21561">
        <w:rPr>
          <w:rFonts w:ascii="Rockwell" w:hAnsi="Rockwell"/>
          <w:b/>
        </w:rPr>
        <w:t>Part II</w:t>
      </w:r>
      <w:r w:rsidR="00F05D80">
        <w:rPr>
          <w:rFonts w:ascii="Rockwell" w:hAnsi="Rockwell"/>
        </w:rPr>
        <w:t xml:space="preserve"> </w:t>
      </w:r>
      <w:r w:rsidR="0005588F">
        <w:rPr>
          <w:rFonts w:ascii="Rockwell" w:hAnsi="Rockwell"/>
        </w:rPr>
        <w:t>–</w:t>
      </w:r>
      <w:r w:rsidR="00F05D80">
        <w:rPr>
          <w:rFonts w:ascii="Rockwell" w:hAnsi="Rockwell"/>
        </w:rPr>
        <w:t xml:space="preserve"> </w:t>
      </w:r>
      <w:r w:rsidR="00624F7C" w:rsidRPr="00D0217E">
        <w:rPr>
          <w:rFonts w:ascii="Rockwell" w:hAnsi="Rockwell"/>
        </w:rPr>
        <w:t>Completed</w:t>
      </w:r>
      <w:r w:rsidRPr="00D0217E">
        <w:rPr>
          <w:rFonts w:ascii="Rockwell" w:hAnsi="Rockwell"/>
        </w:rPr>
        <w:t xml:space="preserve"> Application</w:t>
      </w:r>
      <w:r w:rsidR="00624F7C" w:rsidRPr="00D0217E">
        <w:rPr>
          <w:rFonts w:ascii="Rockwell" w:hAnsi="Rockwell"/>
        </w:rPr>
        <w:t xml:space="preserve"> </w:t>
      </w:r>
      <w:r w:rsidR="00624F7C" w:rsidRPr="00D0217E">
        <w:rPr>
          <w:rFonts w:ascii="Rockwell" w:hAnsi="Rockwell"/>
          <w:u w:val="single"/>
        </w:rPr>
        <w:t>plus</w:t>
      </w:r>
      <w:r w:rsidR="00624F7C" w:rsidRPr="00D0217E">
        <w:rPr>
          <w:rFonts w:ascii="Rockwell" w:hAnsi="Rockwell"/>
        </w:rPr>
        <w:t>:</w:t>
      </w:r>
    </w:p>
    <w:p w14:paraId="622BEB47" w14:textId="7135F4E2" w:rsidR="00D0217E" w:rsidRDefault="00ED0103" w:rsidP="00303847">
      <w:pPr>
        <w:pStyle w:val="Title"/>
        <w:numPr>
          <w:ilvl w:val="0"/>
          <w:numId w:val="6"/>
        </w:numPr>
        <w:tabs>
          <w:tab w:val="left" w:pos="1800"/>
        </w:tabs>
        <w:spacing w:before="60" w:line="276" w:lineRule="auto"/>
        <w:ind w:right="6"/>
        <w:jc w:val="left"/>
        <w:rPr>
          <w:rFonts w:ascii="Rockwell" w:hAnsi="Rockwell"/>
          <w:b w:val="0"/>
          <w:i w:val="0"/>
          <w:sz w:val="24"/>
        </w:rPr>
      </w:pPr>
      <w:r w:rsidRPr="00D0217E">
        <w:rPr>
          <w:rFonts w:ascii="Rockwell" w:hAnsi="Rockwell"/>
          <w:b w:val="0"/>
          <w:i w:val="0"/>
          <w:sz w:val="24"/>
        </w:rPr>
        <w:t>For grantees anticipating transfers of conservation easements from AF</w:t>
      </w:r>
      <w:r w:rsidR="00095174">
        <w:rPr>
          <w:rFonts w:ascii="Rockwell" w:hAnsi="Rockwell"/>
          <w:b w:val="0"/>
          <w:i w:val="0"/>
          <w:sz w:val="24"/>
        </w:rPr>
        <w:t>CC</w:t>
      </w:r>
      <w:r w:rsidRPr="00D0217E">
        <w:rPr>
          <w:rFonts w:ascii="Rockwell" w:hAnsi="Rockwell"/>
          <w:b w:val="0"/>
          <w:i w:val="0"/>
          <w:sz w:val="24"/>
        </w:rPr>
        <w:t>, copy of IRS ruling letter verifying status as equivalent to a publicly supported charity, not a private foundation (</w:t>
      </w:r>
      <w:r w:rsidR="00D0217E" w:rsidRPr="00D0217E">
        <w:rPr>
          <w:rFonts w:ascii="Rockwell" w:hAnsi="Rockwell"/>
          <w:b w:val="0"/>
          <w:i w:val="0"/>
          <w:sz w:val="24"/>
        </w:rPr>
        <w:t xml:space="preserve">Please refer to </w:t>
      </w:r>
      <w:r w:rsidR="00D0217E" w:rsidRPr="00D0217E">
        <w:rPr>
          <w:rFonts w:ascii="Rockwell" w:hAnsi="Rockwell"/>
          <w:b w:val="0"/>
          <w:sz w:val="24"/>
        </w:rPr>
        <w:t>Fact S</w:t>
      </w:r>
      <w:r w:rsidRPr="00D0217E">
        <w:rPr>
          <w:rFonts w:ascii="Rockwell" w:hAnsi="Rockwell"/>
          <w:b w:val="0"/>
          <w:sz w:val="24"/>
        </w:rPr>
        <w:t>heet</w:t>
      </w:r>
      <w:r w:rsidR="00D0217E" w:rsidRPr="00D0217E">
        <w:rPr>
          <w:rFonts w:ascii="Rockwell" w:hAnsi="Rockwell"/>
          <w:b w:val="0"/>
          <w:sz w:val="24"/>
        </w:rPr>
        <w:t xml:space="preserve"> on Applying for Public Charity Status</w:t>
      </w:r>
      <w:r w:rsidRPr="00D0217E">
        <w:rPr>
          <w:rFonts w:ascii="Rockwell" w:hAnsi="Rockwell"/>
          <w:b w:val="0"/>
          <w:i w:val="0"/>
          <w:sz w:val="24"/>
        </w:rPr>
        <w:t xml:space="preserve"> available </w:t>
      </w:r>
      <w:r w:rsidR="00121619">
        <w:rPr>
          <w:rFonts w:ascii="Rockwell" w:hAnsi="Rockwell"/>
          <w:b w:val="0"/>
          <w:i w:val="0"/>
          <w:sz w:val="24"/>
        </w:rPr>
        <w:t xml:space="preserve">in the Resources section of </w:t>
      </w:r>
      <w:hyperlink r:id="rId10" w:history="1">
        <w:r w:rsidR="0005588F" w:rsidRPr="00976BFF">
          <w:rPr>
            <w:rStyle w:val="Hyperlink"/>
            <w:rFonts w:ascii="Rockwell" w:hAnsi="Rockwell"/>
            <w:b w:val="0"/>
            <w:i w:val="0"/>
            <w:sz w:val="24"/>
          </w:rPr>
          <w:t>https://conservecanada</w:t>
        </w:r>
      </w:hyperlink>
      <w:r w:rsidR="00684CBC">
        <w:rPr>
          <w:rFonts w:ascii="Rockwell" w:hAnsi="Rockwell"/>
          <w:b w:val="0"/>
          <w:i w:val="0"/>
          <w:sz w:val="24"/>
        </w:rPr>
        <w:t>.org</w:t>
      </w:r>
      <w:r w:rsidRPr="00D0217E">
        <w:rPr>
          <w:rFonts w:ascii="Rockwell" w:hAnsi="Rockwell"/>
          <w:b w:val="0"/>
          <w:i w:val="0"/>
          <w:sz w:val="24"/>
        </w:rPr>
        <w:t xml:space="preserve">)  </w:t>
      </w:r>
    </w:p>
    <w:p w14:paraId="49EDEF10" w14:textId="0C8F6D2B" w:rsidR="00D0217E" w:rsidRPr="00D0217E" w:rsidRDefault="00ED0103" w:rsidP="00D0217E">
      <w:pPr>
        <w:pStyle w:val="Title"/>
        <w:numPr>
          <w:ilvl w:val="0"/>
          <w:numId w:val="6"/>
        </w:numPr>
        <w:tabs>
          <w:tab w:val="left" w:pos="1800"/>
        </w:tabs>
        <w:spacing w:before="60" w:line="276" w:lineRule="auto"/>
        <w:ind w:right="6"/>
        <w:jc w:val="left"/>
        <w:rPr>
          <w:rFonts w:ascii="Rockwell" w:hAnsi="Rockwell"/>
          <w:b w:val="0"/>
          <w:i w:val="0"/>
          <w:sz w:val="24"/>
        </w:rPr>
      </w:pPr>
      <w:r w:rsidRPr="00D0217E">
        <w:rPr>
          <w:rFonts w:ascii="Rockwell" w:hAnsi="Rockwell"/>
          <w:b w:val="0"/>
          <w:i w:val="0"/>
          <w:sz w:val="24"/>
        </w:rPr>
        <w:t>Copy of Board resolution adopting C</w:t>
      </w:r>
      <w:r w:rsidR="0037798F">
        <w:rPr>
          <w:rFonts w:ascii="Rockwell" w:hAnsi="Rockwell"/>
          <w:b w:val="0"/>
          <w:i w:val="0"/>
          <w:sz w:val="24"/>
        </w:rPr>
        <w:t>anadian Land Trust</w:t>
      </w:r>
      <w:r w:rsidRPr="00D0217E">
        <w:rPr>
          <w:rFonts w:ascii="Rockwell" w:hAnsi="Rockwell"/>
          <w:b w:val="0"/>
          <w:i w:val="0"/>
          <w:sz w:val="24"/>
        </w:rPr>
        <w:t xml:space="preserve"> Standards and Practices (if applicable)</w:t>
      </w:r>
    </w:p>
    <w:p w14:paraId="47F924B6" w14:textId="77777777" w:rsidR="00ED0103" w:rsidRPr="00D0217E" w:rsidRDefault="00ED0103" w:rsidP="00D0217E">
      <w:pPr>
        <w:pStyle w:val="Title"/>
        <w:numPr>
          <w:ilvl w:val="0"/>
          <w:numId w:val="6"/>
        </w:numPr>
        <w:tabs>
          <w:tab w:val="left" w:pos="1800"/>
        </w:tabs>
        <w:spacing w:line="276" w:lineRule="auto"/>
        <w:ind w:right="6"/>
        <w:jc w:val="left"/>
        <w:rPr>
          <w:rFonts w:ascii="Rockwell" w:hAnsi="Rockwell"/>
          <w:b w:val="0"/>
          <w:i w:val="0"/>
          <w:sz w:val="24"/>
        </w:rPr>
      </w:pPr>
      <w:r w:rsidRPr="00D0217E">
        <w:rPr>
          <w:rFonts w:ascii="Rockwell" w:hAnsi="Rockwell"/>
          <w:b w:val="0"/>
          <w:i w:val="0"/>
          <w:sz w:val="24"/>
        </w:rPr>
        <w:t>Copy of documentation verifying organization is eligible under the federal Ecological Gifts program to receive Ecological Gifts (if applicable)</w:t>
      </w:r>
    </w:p>
    <w:p w14:paraId="3C02232C" w14:textId="77777777" w:rsidR="00ED0103" w:rsidRDefault="00ED0103" w:rsidP="00ED0103">
      <w:pPr>
        <w:pStyle w:val="Title"/>
        <w:spacing w:before="240"/>
        <w:ind w:right="4"/>
        <w:jc w:val="left"/>
        <w:rPr>
          <w:rFonts w:ascii="Rockwell" w:hAnsi="Rockwell"/>
          <w:sz w:val="24"/>
        </w:rPr>
      </w:pPr>
      <w:r w:rsidRPr="00D0217E">
        <w:rPr>
          <w:rFonts w:ascii="Rockwell" w:hAnsi="Rockwell"/>
          <w:sz w:val="24"/>
        </w:rPr>
        <w:t>Please send your completed application to:</w:t>
      </w:r>
    </w:p>
    <w:p w14:paraId="2BC27C44" w14:textId="77777777" w:rsidR="00684CBC" w:rsidRDefault="00684CBC" w:rsidP="00ED0103">
      <w:pPr>
        <w:tabs>
          <w:tab w:val="left" w:pos="-1440"/>
          <w:tab w:val="left" w:pos="-720"/>
          <w:tab w:val="left" w:pos="0"/>
          <w:tab w:val="left" w:pos="331"/>
          <w:tab w:val="left" w:pos="1020"/>
        </w:tabs>
        <w:ind w:left="1380" w:right="4"/>
        <w:rPr>
          <w:rFonts w:ascii="Rockwell" w:hAnsi="Rockwell"/>
        </w:rPr>
      </w:pPr>
    </w:p>
    <w:p w14:paraId="04F2D628" w14:textId="0F6B8B0F" w:rsidR="009C1130" w:rsidRDefault="00ED0103" w:rsidP="00ED0103">
      <w:pPr>
        <w:tabs>
          <w:tab w:val="left" w:pos="-1440"/>
          <w:tab w:val="left" w:pos="-720"/>
          <w:tab w:val="left" w:pos="0"/>
          <w:tab w:val="left" w:pos="331"/>
          <w:tab w:val="left" w:pos="1020"/>
        </w:tabs>
        <w:ind w:left="1380" w:right="4"/>
        <w:rPr>
          <w:rFonts w:ascii="Rockwell" w:hAnsi="Rockwell"/>
        </w:rPr>
      </w:pPr>
      <w:r w:rsidRPr="00D0217E">
        <w:rPr>
          <w:rFonts w:ascii="Rockwell" w:hAnsi="Rockwell"/>
        </w:rPr>
        <w:t>American Friends of C</w:t>
      </w:r>
      <w:r w:rsidR="00C21561">
        <w:rPr>
          <w:rFonts w:ascii="Rockwell" w:hAnsi="Rockwell"/>
        </w:rPr>
        <w:t xml:space="preserve">anadian </w:t>
      </w:r>
      <w:r w:rsidR="00684CBC">
        <w:rPr>
          <w:rFonts w:ascii="Rockwell" w:hAnsi="Rockwell"/>
        </w:rPr>
        <w:t>Conservation</w:t>
      </w:r>
      <w:r w:rsidR="00C21561">
        <w:rPr>
          <w:rFonts w:ascii="Rockwell" w:hAnsi="Rockwell"/>
        </w:rPr>
        <w:br/>
      </w:r>
      <w:r w:rsidR="009C1130">
        <w:rPr>
          <w:rFonts w:ascii="Rockwell" w:hAnsi="Rockwell"/>
        </w:rPr>
        <w:t>336 36</w:t>
      </w:r>
      <w:r w:rsidR="009C1130" w:rsidRPr="009C1130">
        <w:rPr>
          <w:rFonts w:ascii="Rockwell" w:hAnsi="Rockwell"/>
          <w:vertAlign w:val="superscript"/>
        </w:rPr>
        <w:t>th</w:t>
      </w:r>
      <w:r w:rsidR="009C1130">
        <w:rPr>
          <w:rFonts w:ascii="Rockwell" w:hAnsi="Rockwell"/>
        </w:rPr>
        <w:t xml:space="preserve"> St., #717</w:t>
      </w:r>
    </w:p>
    <w:p w14:paraId="231991BB" w14:textId="597BFF02" w:rsidR="00ED0103" w:rsidRPr="00D0217E" w:rsidRDefault="00C21561" w:rsidP="00ED0103">
      <w:pPr>
        <w:tabs>
          <w:tab w:val="left" w:pos="-1440"/>
          <w:tab w:val="left" w:pos="-720"/>
          <w:tab w:val="left" w:pos="0"/>
          <w:tab w:val="left" w:pos="331"/>
          <w:tab w:val="left" w:pos="1020"/>
        </w:tabs>
        <w:ind w:left="1380" w:right="4"/>
        <w:rPr>
          <w:rFonts w:ascii="Rockwell" w:hAnsi="Rockwell"/>
        </w:rPr>
      </w:pPr>
      <w:r>
        <w:rPr>
          <w:rFonts w:ascii="Rockwell" w:hAnsi="Rockwell"/>
        </w:rPr>
        <w:t xml:space="preserve">Bellingham, Washington </w:t>
      </w:r>
      <w:proofErr w:type="gramStart"/>
      <w:r>
        <w:rPr>
          <w:rFonts w:ascii="Rockwell" w:hAnsi="Rockwell"/>
        </w:rPr>
        <w:t>98225</w:t>
      </w:r>
      <w:r w:rsidR="00ED0103" w:rsidRPr="00D0217E">
        <w:rPr>
          <w:rFonts w:ascii="Rockwell" w:hAnsi="Rockwell"/>
        </w:rPr>
        <w:t xml:space="preserve">  USA</w:t>
      </w:r>
      <w:proofErr w:type="gramEnd"/>
    </w:p>
    <w:p w14:paraId="26F879F8" w14:textId="77777777" w:rsidR="006B0424" w:rsidRDefault="006B0424" w:rsidP="00ED0103">
      <w:pPr>
        <w:tabs>
          <w:tab w:val="left" w:pos="-1440"/>
          <w:tab w:val="left" w:pos="-720"/>
          <w:tab w:val="left" w:pos="0"/>
          <w:tab w:val="left" w:pos="331"/>
          <w:tab w:val="left" w:pos="1020"/>
        </w:tabs>
        <w:ind w:left="1380" w:right="4"/>
        <w:rPr>
          <w:rFonts w:ascii="Rockwell" w:hAnsi="Rockwell"/>
        </w:rPr>
      </w:pPr>
    </w:p>
    <w:p w14:paraId="256BDA10" w14:textId="30DE07AC" w:rsidR="006635D4" w:rsidRPr="00D0217E" w:rsidRDefault="006635D4" w:rsidP="00ED0103">
      <w:pPr>
        <w:tabs>
          <w:tab w:val="left" w:pos="-1440"/>
          <w:tab w:val="left" w:pos="-720"/>
          <w:tab w:val="left" w:pos="0"/>
          <w:tab w:val="left" w:pos="331"/>
          <w:tab w:val="left" w:pos="1020"/>
        </w:tabs>
        <w:ind w:left="1380" w:right="4"/>
        <w:rPr>
          <w:rFonts w:ascii="Rockwell" w:hAnsi="Rockwell"/>
        </w:rPr>
      </w:pPr>
      <w:r w:rsidRPr="00D0217E">
        <w:rPr>
          <w:rFonts w:ascii="Rockwell" w:hAnsi="Rockwell"/>
        </w:rPr>
        <w:t xml:space="preserve">Or </w:t>
      </w:r>
      <w:r w:rsidR="006B0424">
        <w:rPr>
          <w:rFonts w:ascii="Rockwell" w:hAnsi="Rockwell"/>
        </w:rPr>
        <w:t xml:space="preserve">send digital documents </w:t>
      </w:r>
      <w:r w:rsidRPr="00D0217E">
        <w:rPr>
          <w:rFonts w:ascii="Rockwell" w:hAnsi="Rockwell"/>
        </w:rPr>
        <w:t xml:space="preserve">to </w:t>
      </w:r>
      <w:hyperlink r:id="rId11" w:history="1">
        <w:r w:rsidR="00CF5A28" w:rsidRPr="009A23AB">
          <w:rPr>
            <w:rStyle w:val="Hyperlink"/>
            <w:rFonts w:ascii="Rockwell" w:hAnsi="Rockwell"/>
          </w:rPr>
          <w:t>caitlin.strasser@conservecanada.org</w:t>
        </w:r>
      </w:hyperlink>
    </w:p>
    <w:p w14:paraId="35996FC7" w14:textId="77777777" w:rsidR="006635D4" w:rsidRPr="00D0217E" w:rsidRDefault="006635D4" w:rsidP="00ED0103">
      <w:pPr>
        <w:tabs>
          <w:tab w:val="left" w:pos="-1440"/>
          <w:tab w:val="left" w:pos="-720"/>
          <w:tab w:val="left" w:pos="0"/>
          <w:tab w:val="left" w:pos="331"/>
          <w:tab w:val="left" w:pos="1020"/>
        </w:tabs>
        <w:ind w:left="1380" w:right="4"/>
        <w:rPr>
          <w:rFonts w:ascii="Rockwell" w:hAnsi="Rockwell"/>
        </w:rPr>
      </w:pPr>
    </w:p>
    <w:p w14:paraId="7DEFBCBA" w14:textId="6FF18535" w:rsidR="006635D4" w:rsidRPr="00D0217E" w:rsidRDefault="006635D4" w:rsidP="00CF5A28">
      <w:pPr>
        <w:tabs>
          <w:tab w:val="left" w:pos="-1440"/>
          <w:tab w:val="left" w:pos="-720"/>
          <w:tab w:val="left" w:pos="0"/>
          <w:tab w:val="left" w:pos="331"/>
          <w:tab w:val="left" w:pos="1020"/>
        </w:tabs>
        <w:ind w:left="1380" w:right="4"/>
        <w:rPr>
          <w:rFonts w:ascii="Rockwell" w:hAnsi="Rockwell"/>
        </w:rPr>
      </w:pPr>
      <w:r w:rsidRPr="00D0217E">
        <w:rPr>
          <w:rFonts w:ascii="Rockwell" w:hAnsi="Rockwell"/>
        </w:rPr>
        <w:t xml:space="preserve">For questions or assistance please call </w:t>
      </w:r>
      <w:r w:rsidR="00CF5A28">
        <w:rPr>
          <w:rFonts w:ascii="Rockwell" w:hAnsi="Rockwell"/>
        </w:rPr>
        <w:t>Caitlin Strasser</w:t>
      </w:r>
      <w:r w:rsidRPr="00D0217E">
        <w:rPr>
          <w:rFonts w:ascii="Rockwell" w:hAnsi="Rockwell"/>
        </w:rPr>
        <w:t xml:space="preserve">, </w:t>
      </w:r>
      <w:r w:rsidR="00CF5A28">
        <w:rPr>
          <w:rFonts w:ascii="Rockwell" w:hAnsi="Rockwell"/>
        </w:rPr>
        <w:t>Administrative and Finance Associate</w:t>
      </w:r>
      <w:r w:rsidRPr="00D0217E">
        <w:rPr>
          <w:rFonts w:ascii="Rockwell" w:hAnsi="Rockwell"/>
        </w:rPr>
        <w:t>,</w:t>
      </w:r>
      <w:r w:rsidR="00CF5A28">
        <w:rPr>
          <w:rFonts w:ascii="Rockwell" w:hAnsi="Rockwell"/>
        </w:rPr>
        <w:t xml:space="preserve"> </w:t>
      </w:r>
      <w:r w:rsidRPr="00D0217E">
        <w:rPr>
          <w:rFonts w:ascii="Rockwell" w:hAnsi="Rockwell"/>
        </w:rPr>
        <w:t xml:space="preserve">(360) </w:t>
      </w:r>
      <w:r w:rsidR="00CF5A28">
        <w:rPr>
          <w:rFonts w:ascii="Rockwell" w:hAnsi="Rockwell"/>
        </w:rPr>
        <w:t>378-7305</w:t>
      </w:r>
    </w:p>
    <w:p w14:paraId="712816CA" w14:textId="77777777" w:rsidR="00624F7C" w:rsidRPr="00D0217E" w:rsidRDefault="00624F7C" w:rsidP="00ED0103">
      <w:pPr>
        <w:pStyle w:val="Title"/>
        <w:rPr>
          <w:rFonts w:ascii="Rockwell" w:hAnsi="Rockwell"/>
          <w:i w:val="0"/>
          <w:color w:val="264035"/>
          <w:sz w:val="24"/>
          <w:u w:val="single"/>
        </w:rPr>
      </w:pPr>
    </w:p>
    <w:p w14:paraId="11F9EF9C" w14:textId="77777777" w:rsidR="0005588F" w:rsidRDefault="0005588F" w:rsidP="0005588F">
      <w:pPr>
        <w:pStyle w:val="Title"/>
        <w:spacing w:before="240"/>
        <w:jc w:val="left"/>
        <w:rPr>
          <w:rFonts w:ascii="Rockwell" w:hAnsi="Rockwell"/>
          <w:i w:val="0"/>
          <w:color w:val="264035"/>
          <w:sz w:val="24"/>
          <w:u w:val="single"/>
        </w:rPr>
      </w:pPr>
    </w:p>
    <w:p w14:paraId="29FF40E4" w14:textId="6A9205EA" w:rsidR="00D0217E" w:rsidRDefault="00494AB2" w:rsidP="00943E0C">
      <w:pPr>
        <w:pStyle w:val="Title"/>
        <w:spacing w:before="240"/>
        <w:jc w:val="left"/>
        <w:rPr>
          <w:rFonts w:ascii="Rockwell" w:hAnsi="Rockwell"/>
          <w:i w:val="0"/>
          <w:color w:val="264035"/>
          <w:sz w:val="24"/>
          <w:u w:val="single"/>
        </w:rPr>
      </w:pPr>
      <w:r>
        <w:rPr>
          <w:rFonts w:ascii="Rockwell" w:hAnsi="Rockwell"/>
          <w:i w:val="0"/>
          <w:color w:val="264035"/>
          <w:sz w:val="24"/>
          <w:u w:val="single"/>
        </w:rPr>
        <w:t>*</w:t>
      </w:r>
      <w:r>
        <w:rPr>
          <w:rFonts w:ascii="Rockwell" w:hAnsi="Rockwell"/>
          <w:b w:val="0"/>
          <w:bCs w:val="0"/>
          <w:i w:val="0"/>
          <w:color w:val="264035"/>
          <w:sz w:val="24"/>
        </w:rPr>
        <w:t xml:space="preserve"> </w:t>
      </w:r>
      <w:r w:rsidR="00672768">
        <w:rPr>
          <w:rFonts w:ascii="Rockwell" w:hAnsi="Rockwell"/>
          <w:b w:val="0"/>
          <w:bCs w:val="0"/>
          <w:i w:val="0"/>
          <w:color w:val="264035"/>
          <w:sz w:val="24"/>
        </w:rPr>
        <w:t xml:space="preserve">       There is a modest annual renewal fee </w:t>
      </w:r>
      <w:r w:rsidR="00C7000C">
        <w:rPr>
          <w:rFonts w:ascii="Rockwell" w:hAnsi="Rockwell"/>
          <w:b w:val="0"/>
          <w:bCs w:val="0"/>
          <w:i w:val="0"/>
          <w:color w:val="264035"/>
          <w:sz w:val="24"/>
        </w:rPr>
        <w:t xml:space="preserve">to maintain your organization’s grantee </w:t>
      </w:r>
      <w:proofErr w:type="gramStart"/>
      <w:r w:rsidR="00C7000C">
        <w:rPr>
          <w:rFonts w:ascii="Rockwell" w:hAnsi="Rockwell"/>
          <w:b w:val="0"/>
          <w:bCs w:val="0"/>
          <w:i w:val="0"/>
          <w:color w:val="264035"/>
          <w:sz w:val="24"/>
        </w:rPr>
        <w:t>status  with</w:t>
      </w:r>
      <w:proofErr w:type="gramEnd"/>
      <w:r w:rsidR="00C7000C">
        <w:rPr>
          <w:rFonts w:ascii="Rockwell" w:hAnsi="Rockwell"/>
          <w:b w:val="0"/>
          <w:bCs w:val="0"/>
          <w:i w:val="0"/>
          <w:color w:val="264035"/>
          <w:sz w:val="24"/>
        </w:rPr>
        <w:t xml:space="preserve"> </w:t>
      </w:r>
      <w:r w:rsidR="00095174">
        <w:rPr>
          <w:rFonts w:ascii="Rockwell" w:hAnsi="Rockwell"/>
          <w:b w:val="0"/>
          <w:bCs w:val="0"/>
          <w:i w:val="0"/>
          <w:color w:val="264035"/>
          <w:sz w:val="24"/>
        </w:rPr>
        <w:t>AFCC</w:t>
      </w:r>
      <w:r w:rsidR="00B21D3A">
        <w:rPr>
          <w:rFonts w:ascii="Rockwell" w:hAnsi="Rockwell"/>
          <w:b w:val="0"/>
          <w:bCs w:val="0"/>
          <w:i w:val="0"/>
          <w:color w:val="264035"/>
          <w:sz w:val="24"/>
        </w:rPr>
        <w:t xml:space="preserve"> as follows:</w:t>
      </w:r>
      <w:r w:rsidR="00C7000C">
        <w:rPr>
          <w:rFonts w:ascii="Rockwell" w:hAnsi="Rockwell"/>
          <w:b w:val="0"/>
          <w:bCs w:val="0"/>
          <w:i w:val="0"/>
          <w:color w:val="264035"/>
          <w:sz w:val="24"/>
        </w:rPr>
        <w:t xml:space="preserve"> </w:t>
      </w:r>
      <w:r w:rsidR="00B21D3A" w:rsidRPr="00B21D3A">
        <w:rPr>
          <w:rFonts w:ascii="Rockwell" w:hAnsi="Rockwell"/>
          <w:b w:val="0"/>
          <w:bCs w:val="0"/>
          <w:i w:val="0"/>
          <w:color w:val="264035"/>
          <w:sz w:val="24"/>
        </w:rPr>
        <w:t>$150 US</w:t>
      </w:r>
      <w:r w:rsidR="00B21D3A">
        <w:rPr>
          <w:rFonts w:ascii="Rockwell" w:hAnsi="Rockwell"/>
          <w:b w:val="0"/>
          <w:bCs w:val="0"/>
          <w:i w:val="0"/>
          <w:color w:val="264035"/>
          <w:sz w:val="24"/>
        </w:rPr>
        <w:t>D</w:t>
      </w:r>
      <w:r w:rsidR="00B21D3A" w:rsidRPr="00B21D3A">
        <w:rPr>
          <w:rFonts w:ascii="Rockwell" w:hAnsi="Rockwell"/>
          <w:b w:val="0"/>
          <w:bCs w:val="0"/>
          <w:i w:val="0"/>
          <w:color w:val="264035"/>
          <w:sz w:val="24"/>
        </w:rPr>
        <w:t xml:space="preserve"> for General Support</w:t>
      </w:r>
      <w:r w:rsidR="008E50DC">
        <w:rPr>
          <w:rFonts w:ascii="Rockwell" w:hAnsi="Rockwell"/>
          <w:b w:val="0"/>
          <w:bCs w:val="0"/>
          <w:i w:val="0"/>
          <w:color w:val="264035"/>
          <w:sz w:val="24"/>
        </w:rPr>
        <w:t xml:space="preserve"> Program</w:t>
      </w:r>
      <w:r w:rsidR="00B21D3A" w:rsidRPr="00B21D3A">
        <w:rPr>
          <w:rFonts w:ascii="Rockwell" w:hAnsi="Rockwell"/>
          <w:b w:val="0"/>
          <w:bCs w:val="0"/>
          <w:i w:val="0"/>
          <w:color w:val="264035"/>
          <w:sz w:val="24"/>
        </w:rPr>
        <w:t>, $250 US</w:t>
      </w:r>
      <w:r w:rsidR="00B21D3A">
        <w:rPr>
          <w:rFonts w:ascii="Rockwell" w:hAnsi="Rockwell"/>
          <w:b w:val="0"/>
          <w:bCs w:val="0"/>
          <w:i w:val="0"/>
          <w:color w:val="264035"/>
          <w:sz w:val="24"/>
        </w:rPr>
        <w:t>D</w:t>
      </w:r>
      <w:r w:rsidR="00B21D3A" w:rsidRPr="00B21D3A">
        <w:rPr>
          <w:rFonts w:ascii="Rockwell" w:hAnsi="Rockwell"/>
          <w:b w:val="0"/>
          <w:bCs w:val="0"/>
          <w:i w:val="0"/>
          <w:color w:val="264035"/>
          <w:sz w:val="24"/>
        </w:rPr>
        <w:t xml:space="preserve"> for Conservation Land</w:t>
      </w:r>
      <w:r w:rsidR="008E50DC">
        <w:rPr>
          <w:rFonts w:ascii="Rockwell" w:hAnsi="Rockwell"/>
          <w:b w:val="0"/>
          <w:bCs w:val="0"/>
          <w:i w:val="0"/>
          <w:color w:val="264035"/>
          <w:sz w:val="24"/>
        </w:rPr>
        <w:t>s Program</w:t>
      </w:r>
      <w:r w:rsidR="00DF3383">
        <w:rPr>
          <w:rFonts w:ascii="Rockwell" w:hAnsi="Rockwell"/>
          <w:b w:val="0"/>
          <w:bCs w:val="0"/>
          <w:i w:val="0"/>
          <w:color w:val="264035"/>
          <w:sz w:val="24"/>
        </w:rPr>
        <w:t>,</w:t>
      </w:r>
      <w:r w:rsidR="00B21D3A" w:rsidRPr="00B21D3A">
        <w:rPr>
          <w:rFonts w:ascii="Rockwell" w:hAnsi="Rockwell"/>
          <w:b w:val="0"/>
          <w:bCs w:val="0"/>
          <w:i w:val="0"/>
          <w:color w:val="264035"/>
          <w:sz w:val="24"/>
        </w:rPr>
        <w:t xml:space="preserve"> or $300 US</w:t>
      </w:r>
      <w:r w:rsidR="00B21D3A">
        <w:rPr>
          <w:rFonts w:ascii="Rockwell" w:hAnsi="Rockwell"/>
          <w:b w:val="0"/>
          <w:bCs w:val="0"/>
          <w:i w:val="0"/>
          <w:color w:val="264035"/>
          <w:sz w:val="24"/>
        </w:rPr>
        <w:t>D</w:t>
      </w:r>
      <w:r w:rsidR="00B21D3A" w:rsidRPr="00B21D3A">
        <w:rPr>
          <w:rFonts w:ascii="Rockwell" w:hAnsi="Rockwell"/>
          <w:b w:val="0"/>
          <w:bCs w:val="0"/>
          <w:i w:val="0"/>
          <w:color w:val="264035"/>
          <w:sz w:val="24"/>
        </w:rPr>
        <w:t xml:space="preserve"> for both programs</w:t>
      </w:r>
      <w:r w:rsidR="00D0217E">
        <w:rPr>
          <w:rFonts w:ascii="Rockwell" w:hAnsi="Rockwell"/>
          <w:i w:val="0"/>
          <w:color w:val="264035"/>
          <w:sz w:val="24"/>
          <w:u w:val="single"/>
        </w:rPr>
        <w:br w:type="page"/>
      </w:r>
    </w:p>
    <w:p w14:paraId="406927E5" w14:textId="77777777" w:rsidR="00ED0103" w:rsidRPr="00737A33" w:rsidRDefault="00ED0103" w:rsidP="00ED0103">
      <w:pPr>
        <w:pStyle w:val="Title"/>
        <w:spacing w:before="240"/>
        <w:rPr>
          <w:rFonts w:ascii="Rockwell" w:hAnsi="Rockwell"/>
          <w:i w:val="0"/>
          <w:color w:val="264035"/>
          <w:u w:val="single"/>
        </w:rPr>
      </w:pPr>
      <w:r w:rsidRPr="00737A33">
        <w:rPr>
          <w:rFonts w:ascii="Rockwell" w:hAnsi="Rockwell"/>
          <w:i w:val="0"/>
          <w:color w:val="264035"/>
          <w:u w:val="single"/>
        </w:rPr>
        <w:lastRenderedPageBreak/>
        <w:t>Part I</w:t>
      </w:r>
    </w:p>
    <w:p w14:paraId="1D2C5775" w14:textId="77777777" w:rsidR="00ED0103" w:rsidRPr="00737A33" w:rsidRDefault="00ED0103" w:rsidP="00ED0103">
      <w:pPr>
        <w:pStyle w:val="Title"/>
        <w:spacing w:before="240"/>
        <w:rPr>
          <w:rFonts w:ascii="Rockwell" w:hAnsi="Rockwell"/>
          <w:i w:val="0"/>
          <w:color w:val="264035"/>
          <w:u w:val="single"/>
        </w:rPr>
      </w:pPr>
      <w:r w:rsidRPr="00737A33">
        <w:rPr>
          <w:rFonts w:ascii="Rockwell" w:hAnsi="Rockwell"/>
          <w:i w:val="0"/>
          <w:color w:val="264035"/>
          <w:u w:val="single"/>
        </w:rPr>
        <w:t>GRANTEE APPLICATION FORM</w:t>
      </w:r>
    </w:p>
    <w:p w14:paraId="4923E01F" w14:textId="38B80CFB" w:rsidR="00ED0103" w:rsidRPr="00737A33" w:rsidRDefault="00ED0103" w:rsidP="00ED0103">
      <w:pPr>
        <w:tabs>
          <w:tab w:val="left" w:pos="-1440"/>
          <w:tab w:val="left" w:pos="-720"/>
          <w:tab w:val="left" w:pos="432"/>
          <w:tab w:val="left" w:pos="978"/>
          <w:tab w:val="left" w:pos="1992"/>
          <w:tab w:val="left" w:pos="2616"/>
        </w:tabs>
        <w:spacing w:before="240"/>
        <w:rPr>
          <w:rFonts w:ascii="Rockwell" w:hAnsi="Rockwell"/>
          <w:sz w:val="22"/>
        </w:rPr>
      </w:pPr>
      <w:r w:rsidRPr="00737A33">
        <w:rPr>
          <w:rFonts w:ascii="Rockwell" w:hAnsi="Rockwell"/>
          <w:sz w:val="22"/>
        </w:rPr>
        <w:t xml:space="preserve">Please answer the following questions so that we may determine whether your organization meets </w:t>
      </w:r>
      <w:r w:rsidR="001C09DC">
        <w:rPr>
          <w:rFonts w:ascii="Rockwell" w:hAnsi="Rockwell"/>
          <w:sz w:val="22"/>
        </w:rPr>
        <w:t>the grantee selection criteria</w:t>
      </w:r>
      <w:r w:rsidR="00602B14">
        <w:rPr>
          <w:rFonts w:ascii="Rockwell" w:hAnsi="Rockwell"/>
          <w:b/>
          <w:sz w:val="22"/>
        </w:rPr>
        <w:t xml:space="preserve">. </w:t>
      </w:r>
      <w:r w:rsidR="00602B14">
        <w:rPr>
          <w:rFonts w:ascii="Rockwell" w:hAnsi="Rockwell"/>
          <w:sz w:val="22"/>
        </w:rPr>
        <w:t xml:space="preserve">In order to achieve our mission and </w:t>
      </w:r>
      <w:proofErr w:type="gramStart"/>
      <w:r w:rsidR="00602B14">
        <w:rPr>
          <w:rFonts w:ascii="Rockwell" w:hAnsi="Rockwell"/>
          <w:sz w:val="22"/>
        </w:rPr>
        <w:t>goals, and</w:t>
      </w:r>
      <w:proofErr w:type="gramEnd"/>
      <w:r w:rsidR="00602B14">
        <w:rPr>
          <w:rFonts w:ascii="Rockwell" w:hAnsi="Rockwell"/>
          <w:sz w:val="22"/>
        </w:rPr>
        <w:t xml:space="preserve"> mainta</w:t>
      </w:r>
      <w:r w:rsidR="001C09DC">
        <w:rPr>
          <w:rFonts w:ascii="Rockwell" w:hAnsi="Rockwell"/>
          <w:sz w:val="22"/>
        </w:rPr>
        <w:t>in our favorable tax status</w:t>
      </w:r>
      <w:r w:rsidR="00907472">
        <w:rPr>
          <w:rFonts w:ascii="Rockwell" w:hAnsi="Rockwell"/>
          <w:sz w:val="22"/>
        </w:rPr>
        <w:t xml:space="preserve"> in both the U.S. and Canada</w:t>
      </w:r>
      <w:r w:rsidR="001C09DC">
        <w:rPr>
          <w:rFonts w:ascii="Rockwell" w:hAnsi="Rockwell"/>
          <w:sz w:val="22"/>
        </w:rPr>
        <w:t xml:space="preserve">, American Friends of Canadian </w:t>
      </w:r>
      <w:r w:rsidR="00C40AAA">
        <w:rPr>
          <w:rFonts w:ascii="Rockwell" w:hAnsi="Rockwell"/>
          <w:sz w:val="22"/>
        </w:rPr>
        <w:t xml:space="preserve">Conservation </w:t>
      </w:r>
      <w:r w:rsidR="00602B14">
        <w:rPr>
          <w:rFonts w:ascii="Rockwell" w:hAnsi="Rockwell"/>
          <w:sz w:val="22"/>
        </w:rPr>
        <w:t>uses these metrics to evaluate applications for</w:t>
      </w:r>
      <w:r w:rsidR="00D0217E">
        <w:rPr>
          <w:rFonts w:ascii="Rockwell" w:hAnsi="Rockwell"/>
          <w:sz w:val="22"/>
        </w:rPr>
        <w:t xml:space="preserve"> G</w:t>
      </w:r>
      <w:r w:rsidRPr="00737A33">
        <w:rPr>
          <w:rFonts w:ascii="Rockwell" w:hAnsi="Rockwell"/>
          <w:sz w:val="22"/>
        </w:rPr>
        <w:t>rant</w:t>
      </w:r>
      <w:r w:rsidR="001C09DC">
        <w:rPr>
          <w:rFonts w:ascii="Rockwell" w:hAnsi="Rockwell"/>
          <w:sz w:val="22"/>
        </w:rPr>
        <w:t>ee status</w:t>
      </w:r>
      <w:r w:rsidRPr="00737A33">
        <w:rPr>
          <w:rFonts w:ascii="Rockwell" w:hAnsi="Rockwell"/>
          <w:sz w:val="22"/>
        </w:rPr>
        <w:t xml:space="preserve">. </w:t>
      </w:r>
    </w:p>
    <w:p w14:paraId="0059DD15" w14:textId="77777777" w:rsidR="00ED0103" w:rsidRPr="00737A33" w:rsidRDefault="00ED0103" w:rsidP="00602B14">
      <w:pPr>
        <w:tabs>
          <w:tab w:val="left" w:pos="-1440"/>
          <w:tab w:val="left" w:pos="-720"/>
          <w:tab w:val="left" w:pos="432"/>
          <w:tab w:val="left" w:pos="978"/>
          <w:tab w:val="left" w:pos="1992"/>
          <w:tab w:val="left" w:pos="2616"/>
        </w:tabs>
        <w:spacing w:before="240"/>
        <w:rPr>
          <w:rFonts w:ascii="Rockwell" w:hAnsi="Rockwell"/>
          <w:sz w:val="22"/>
        </w:rPr>
      </w:pPr>
      <w:r w:rsidRPr="00737A33">
        <w:rPr>
          <w:rFonts w:ascii="Rockwell" w:hAnsi="Rockwell"/>
          <w:i/>
          <w:sz w:val="22"/>
        </w:rPr>
        <w:t>Your answers will not automatically qualify or disqualify you</w:t>
      </w:r>
      <w:r w:rsidR="00602B14">
        <w:rPr>
          <w:rFonts w:ascii="Rockwell" w:hAnsi="Rockwell"/>
          <w:i/>
          <w:sz w:val="22"/>
        </w:rPr>
        <w:t>r organization</w:t>
      </w:r>
      <w:r w:rsidR="0058701B">
        <w:rPr>
          <w:rFonts w:ascii="Rockwell" w:hAnsi="Rockwell"/>
          <w:i/>
          <w:sz w:val="22"/>
        </w:rPr>
        <w:t>.</w:t>
      </w:r>
      <w:r w:rsidRPr="00737A33">
        <w:rPr>
          <w:rFonts w:ascii="Rockwell" w:hAnsi="Rockwell"/>
          <w:i/>
          <w:sz w:val="22"/>
        </w:rPr>
        <w:t xml:space="preserve"> </w:t>
      </w:r>
    </w:p>
    <w:tbl>
      <w:tblPr>
        <w:tblW w:w="0" w:type="auto"/>
        <w:tblLook w:val="0000" w:firstRow="0" w:lastRow="0" w:firstColumn="0" w:lastColumn="0" w:noHBand="0" w:noVBand="0"/>
      </w:tblPr>
      <w:tblGrid>
        <w:gridCol w:w="2448"/>
        <w:gridCol w:w="6408"/>
      </w:tblGrid>
      <w:tr w:rsidR="00ED0103" w:rsidRPr="00737A33" w14:paraId="4F9C8000" w14:textId="77777777" w:rsidTr="00D90E7B">
        <w:trPr>
          <w:trHeight w:val="432"/>
        </w:trPr>
        <w:tc>
          <w:tcPr>
            <w:tcW w:w="2448" w:type="dxa"/>
            <w:vAlign w:val="center"/>
          </w:tcPr>
          <w:p w14:paraId="12831D9D"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t>Name of Organization:</w:t>
            </w:r>
          </w:p>
        </w:tc>
        <w:tc>
          <w:tcPr>
            <w:tcW w:w="6408" w:type="dxa"/>
            <w:tcBorders>
              <w:bottom w:val="single" w:sz="4" w:space="0" w:color="auto"/>
            </w:tcBorders>
            <w:vAlign w:val="center"/>
          </w:tcPr>
          <w:p w14:paraId="4B13BF3E"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1"/>
                  <w:enabled/>
                  <w:calcOnExit w:val="0"/>
                  <w:textInput/>
                </w:ffData>
              </w:fldChar>
            </w:r>
            <w:bookmarkStart w:id="0" w:name="Text1"/>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bookmarkEnd w:id="0"/>
          </w:p>
        </w:tc>
      </w:tr>
      <w:tr w:rsidR="00D3398F" w:rsidRPr="00737A33" w14:paraId="2B826A07" w14:textId="77777777" w:rsidTr="00D90E7B">
        <w:trPr>
          <w:trHeight w:val="432"/>
        </w:trPr>
        <w:tc>
          <w:tcPr>
            <w:tcW w:w="2448" w:type="dxa"/>
            <w:vAlign w:val="center"/>
          </w:tcPr>
          <w:p w14:paraId="0EADE63B" w14:textId="19C3545B" w:rsidR="00D3398F" w:rsidRPr="00737A33" w:rsidRDefault="009C4551" w:rsidP="00D90E7B">
            <w:pPr>
              <w:tabs>
                <w:tab w:val="left" w:pos="-1440"/>
                <w:tab w:val="left" w:pos="-720"/>
                <w:tab w:val="left" w:pos="432"/>
                <w:tab w:val="left" w:pos="978"/>
                <w:tab w:val="left" w:pos="1992"/>
                <w:tab w:val="left" w:pos="2616"/>
              </w:tabs>
              <w:spacing w:before="240"/>
              <w:rPr>
                <w:rFonts w:ascii="Rockwell" w:hAnsi="Rockwell"/>
                <w:sz w:val="22"/>
              </w:rPr>
            </w:pPr>
            <w:r>
              <w:rPr>
                <w:rFonts w:ascii="Rockwell" w:hAnsi="Rockwell"/>
                <w:sz w:val="22"/>
              </w:rPr>
              <w:t>Type of Grantee</w:t>
            </w:r>
            <w:r w:rsidR="00007719">
              <w:rPr>
                <w:rFonts w:ascii="Rockwell" w:hAnsi="Rockwell"/>
                <w:sz w:val="22"/>
              </w:rPr>
              <w:t>? (Cash, Land, or Both)</w:t>
            </w:r>
          </w:p>
        </w:tc>
        <w:tc>
          <w:tcPr>
            <w:tcW w:w="6408" w:type="dxa"/>
            <w:tcBorders>
              <w:bottom w:val="single" w:sz="4" w:space="0" w:color="auto"/>
            </w:tcBorders>
            <w:vAlign w:val="center"/>
          </w:tcPr>
          <w:p w14:paraId="40663169" w14:textId="6C276360" w:rsidR="00D3398F" w:rsidRPr="00737A33" w:rsidRDefault="009C4551" w:rsidP="00D90E7B">
            <w:pPr>
              <w:tabs>
                <w:tab w:val="left" w:pos="-1440"/>
                <w:tab w:val="left" w:pos="-720"/>
                <w:tab w:val="left" w:pos="432"/>
                <w:tab w:val="left" w:pos="978"/>
                <w:tab w:val="left" w:pos="1992"/>
                <w:tab w:val="left" w:pos="2616"/>
              </w:tabs>
              <w:spacing w:before="240"/>
              <w:rPr>
                <w:rFonts w:ascii="Rockwell" w:hAnsi="Rockwell"/>
                <w:sz w:val="22"/>
              </w:rPr>
            </w:pPr>
            <w:r w:rsidRPr="009C4551">
              <w:rPr>
                <w:rFonts w:ascii="Rockwell" w:hAnsi="Rockwell"/>
                <w:sz w:val="22"/>
              </w:rPr>
              <w:fldChar w:fldCharType="begin">
                <w:ffData>
                  <w:name w:val="Text1"/>
                  <w:enabled/>
                  <w:calcOnExit w:val="0"/>
                  <w:textInput/>
                </w:ffData>
              </w:fldChar>
            </w:r>
            <w:r w:rsidRPr="009C4551">
              <w:rPr>
                <w:rFonts w:ascii="Rockwell" w:hAnsi="Rockwell"/>
                <w:sz w:val="22"/>
              </w:rPr>
              <w:instrText xml:space="preserve"> FORMTEXT </w:instrText>
            </w:r>
            <w:r w:rsidRPr="009C4551">
              <w:rPr>
                <w:rFonts w:ascii="Rockwell" w:hAnsi="Rockwell"/>
                <w:sz w:val="22"/>
              </w:rPr>
            </w:r>
            <w:r w:rsidRPr="009C4551">
              <w:rPr>
                <w:rFonts w:ascii="Rockwell" w:hAnsi="Rockwell"/>
                <w:sz w:val="22"/>
              </w:rPr>
              <w:fldChar w:fldCharType="separate"/>
            </w:r>
            <w:r w:rsidRPr="009C4551">
              <w:rPr>
                <w:rFonts w:ascii="Rockwell" w:hAnsi="Rockwell"/>
                <w:sz w:val="22"/>
              </w:rPr>
              <w:t> </w:t>
            </w:r>
            <w:r w:rsidRPr="009C4551">
              <w:rPr>
                <w:rFonts w:ascii="Rockwell" w:hAnsi="Rockwell"/>
                <w:sz w:val="22"/>
              </w:rPr>
              <w:t> </w:t>
            </w:r>
            <w:r w:rsidRPr="009C4551">
              <w:rPr>
                <w:rFonts w:ascii="Rockwell" w:hAnsi="Rockwell"/>
                <w:sz w:val="22"/>
              </w:rPr>
              <w:t> </w:t>
            </w:r>
            <w:r w:rsidRPr="009C4551">
              <w:rPr>
                <w:rFonts w:ascii="Rockwell" w:hAnsi="Rockwell"/>
                <w:sz w:val="22"/>
              </w:rPr>
              <w:t> </w:t>
            </w:r>
            <w:r w:rsidRPr="009C4551">
              <w:rPr>
                <w:rFonts w:ascii="Rockwell" w:hAnsi="Rockwell"/>
                <w:sz w:val="22"/>
              </w:rPr>
              <w:t> </w:t>
            </w:r>
            <w:r w:rsidRPr="009C4551">
              <w:rPr>
                <w:rFonts w:ascii="Rockwell" w:hAnsi="Rockwell"/>
                <w:sz w:val="22"/>
              </w:rPr>
              <w:fldChar w:fldCharType="end"/>
            </w:r>
          </w:p>
        </w:tc>
      </w:tr>
      <w:tr w:rsidR="00ED0103" w:rsidRPr="00737A33" w14:paraId="532B5AF7" w14:textId="77777777" w:rsidTr="00D90E7B">
        <w:trPr>
          <w:trHeight w:val="432"/>
        </w:trPr>
        <w:tc>
          <w:tcPr>
            <w:tcW w:w="2448" w:type="dxa"/>
            <w:vAlign w:val="center"/>
          </w:tcPr>
          <w:p w14:paraId="41E7612F"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t>Mailing Address:</w:t>
            </w:r>
          </w:p>
        </w:tc>
        <w:tc>
          <w:tcPr>
            <w:tcW w:w="6408" w:type="dxa"/>
            <w:tcBorders>
              <w:bottom w:val="single" w:sz="4" w:space="0" w:color="auto"/>
            </w:tcBorders>
            <w:vAlign w:val="center"/>
          </w:tcPr>
          <w:p w14:paraId="6488121A"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2"/>
                  <w:enabled/>
                  <w:calcOnExit w:val="0"/>
                  <w:textInput/>
                </w:ffData>
              </w:fldChar>
            </w:r>
            <w:bookmarkStart w:id="1" w:name="Text2"/>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bookmarkEnd w:id="1"/>
          </w:p>
        </w:tc>
      </w:tr>
      <w:tr w:rsidR="00ED0103" w:rsidRPr="00737A33" w14:paraId="24CBA1E1" w14:textId="77777777" w:rsidTr="00D90E7B">
        <w:trPr>
          <w:trHeight w:val="432"/>
        </w:trPr>
        <w:tc>
          <w:tcPr>
            <w:tcW w:w="2448" w:type="dxa"/>
            <w:vAlign w:val="center"/>
          </w:tcPr>
          <w:p w14:paraId="414DA8AC"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p>
        </w:tc>
        <w:tc>
          <w:tcPr>
            <w:tcW w:w="6408" w:type="dxa"/>
            <w:tcBorders>
              <w:top w:val="single" w:sz="4" w:space="0" w:color="auto"/>
              <w:bottom w:val="single" w:sz="4" w:space="0" w:color="auto"/>
            </w:tcBorders>
            <w:vAlign w:val="center"/>
          </w:tcPr>
          <w:p w14:paraId="5B4C9A63"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3"/>
                  <w:enabled/>
                  <w:calcOnExit w:val="0"/>
                  <w:textInput/>
                </w:ffData>
              </w:fldChar>
            </w:r>
            <w:bookmarkStart w:id="2" w:name="Text3"/>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bookmarkEnd w:id="2"/>
          </w:p>
        </w:tc>
      </w:tr>
      <w:tr w:rsidR="00ED0103" w:rsidRPr="00737A33" w14:paraId="2CA6A4D4" w14:textId="77777777" w:rsidTr="00D90E7B">
        <w:trPr>
          <w:trHeight w:val="432"/>
        </w:trPr>
        <w:tc>
          <w:tcPr>
            <w:tcW w:w="2448" w:type="dxa"/>
            <w:vAlign w:val="center"/>
          </w:tcPr>
          <w:p w14:paraId="330E0D61"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p>
        </w:tc>
        <w:tc>
          <w:tcPr>
            <w:tcW w:w="6408" w:type="dxa"/>
            <w:tcBorders>
              <w:top w:val="single" w:sz="4" w:space="0" w:color="auto"/>
              <w:bottom w:val="single" w:sz="4" w:space="0" w:color="auto"/>
            </w:tcBorders>
            <w:vAlign w:val="center"/>
          </w:tcPr>
          <w:p w14:paraId="3D241782"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4"/>
                  <w:enabled/>
                  <w:calcOnExit w:val="0"/>
                  <w:textInput/>
                </w:ffData>
              </w:fldChar>
            </w:r>
            <w:bookmarkStart w:id="3" w:name="Text4"/>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bookmarkEnd w:id="3"/>
          </w:p>
        </w:tc>
      </w:tr>
      <w:tr w:rsidR="00ED0103" w:rsidRPr="00737A33" w14:paraId="6A47F584" w14:textId="77777777" w:rsidTr="00D90E7B">
        <w:trPr>
          <w:trHeight w:val="432"/>
        </w:trPr>
        <w:tc>
          <w:tcPr>
            <w:tcW w:w="2448" w:type="dxa"/>
            <w:vAlign w:val="center"/>
          </w:tcPr>
          <w:p w14:paraId="100E2140"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t>Telephone:</w:t>
            </w:r>
          </w:p>
        </w:tc>
        <w:tc>
          <w:tcPr>
            <w:tcW w:w="6390" w:type="dxa"/>
            <w:tcBorders>
              <w:bottom w:val="single" w:sz="4" w:space="0" w:color="auto"/>
            </w:tcBorders>
            <w:vAlign w:val="center"/>
          </w:tcPr>
          <w:p w14:paraId="091E4BA0"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5"/>
                  <w:enabled/>
                  <w:calcOnExit w:val="0"/>
                  <w:textInput/>
                </w:ffData>
              </w:fldChar>
            </w:r>
            <w:bookmarkStart w:id="4" w:name="Text5"/>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bookmarkEnd w:id="4"/>
          </w:p>
        </w:tc>
      </w:tr>
      <w:tr w:rsidR="00ED0103" w:rsidRPr="00737A33" w14:paraId="5DD472BC" w14:textId="77777777" w:rsidTr="00D90E7B">
        <w:trPr>
          <w:trHeight w:val="432"/>
        </w:trPr>
        <w:tc>
          <w:tcPr>
            <w:tcW w:w="2448" w:type="dxa"/>
            <w:vAlign w:val="center"/>
          </w:tcPr>
          <w:p w14:paraId="65A2B23A"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t>Fax:</w:t>
            </w:r>
          </w:p>
        </w:tc>
        <w:tc>
          <w:tcPr>
            <w:tcW w:w="6390" w:type="dxa"/>
            <w:tcBorders>
              <w:top w:val="single" w:sz="4" w:space="0" w:color="auto"/>
              <w:bottom w:val="single" w:sz="4" w:space="0" w:color="auto"/>
            </w:tcBorders>
            <w:vAlign w:val="center"/>
          </w:tcPr>
          <w:p w14:paraId="2D9C3CC7"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6"/>
                  <w:enabled/>
                  <w:calcOnExit w:val="0"/>
                  <w:textInput/>
                </w:ffData>
              </w:fldChar>
            </w:r>
            <w:bookmarkStart w:id="5" w:name="Text6"/>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bookmarkEnd w:id="5"/>
          </w:p>
        </w:tc>
      </w:tr>
      <w:tr w:rsidR="00ED0103" w:rsidRPr="00737A33" w14:paraId="57BD95AA" w14:textId="77777777" w:rsidTr="00D90E7B">
        <w:trPr>
          <w:trHeight w:val="432"/>
        </w:trPr>
        <w:tc>
          <w:tcPr>
            <w:tcW w:w="2448" w:type="dxa"/>
            <w:vAlign w:val="center"/>
          </w:tcPr>
          <w:p w14:paraId="3A428B56"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t>Email:</w:t>
            </w:r>
          </w:p>
        </w:tc>
        <w:tc>
          <w:tcPr>
            <w:tcW w:w="6390" w:type="dxa"/>
            <w:tcBorders>
              <w:top w:val="single" w:sz="4" w:space="0" w:color="auto"/>
              <w:bottom w:val="single" w:sz="4" w:space="0" w:color="auto"/>
            </w:tcBorders>
            <w:vAlign w:val="center"/>
          </w:tcPr>
          <w:p w14:paraId="25E83171"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7"/>
                  <w:enabled/>
                  <w:calcOnExit w:val="0"/>
                  <w:textInput/>
                </w:ffData>
              </w:fldChar>
            </w:r>
            <w:bookmarkStart w:id="6" w:name="Text7"/>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bookmarkEnd w:id="6"/>
          </w:p>
        </w:tc>
      </w:tr>
      <w:tr w:rsidR="00ED0103" w:rsidRPr="00737A33" w14:paraId="5B025872" w14:textId="77777777" w:rsidTr="00D90E7B">
        <w:trPr>
          <w:trHeight w:val="432"/>
        </w:trPr>
        <w:tc>
          <w:tcPr>
            <w:tcW w:w="2448" w:type="dxa"/>
            <w:vAlign w:val="center"/>
          </w:tcPr>
          <w:p w14:paraId="1F237DE4"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t>Contact:</w:t>
            </w:r>
          </w:p>
        </w:tc>
        <w:tc>
          <w:tcPr>
            <w:tcW w:w="6408" w:type="dxa"/>
            <w:vAlign w:val="center"/>
          </w:tcPr>
          <w:p w14:paraId="2FA15338"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1"/>
                  <w:enabled/>
                  <w:calcOnExit w:val="0"/>
                  <w:textInput/>
                </w:ffData>
              </w:fldChar>
            </w:r>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p>
        </w:tc>
      </w:tr>
      <w:tr w:rsidR="00ED0103" w:rsidRPr="00737A33" w14:paraId="6555AB0C" w14:textId="77777777" w:rsidTr="00D90E7B">
        <w:trPr>
          <w:trHeight w:val="432"/>
        </w:trPr>
        <w:tc>
          <w:tcPr>
            <w:tcW w:w="2448" w:type="dxa"/>
            <w:vAlign w:val="center"/>
          </w:tcPr>
          <w:p w14:paraId="0407E3BC"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t>Title:</w:t>
            </w:r>
          </w:p>
        </w:tc>
        <w:tc>
          <w:tcPr>
            <w:tcW w:w="6408" w:type="dxa"/>
            <w:tcBorders>
              <w:bottom w:val="single" w:sz="4" w:space="0" w:color="auto"/>
            </w:tcBorders>
            <w:vAlign w:val="center"/>
          </w:tcPr>
          <w:p w14:paraId="3DB8605D" w14:textId="77777777" w:rsidR="00ED0103" w:rsidRPr="00737A33" w:rsidRDefault="00BA03A2" w:rsidP="00D90E7B">
            <w:p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sz w:val="22"/>
              </w:rPr>
              <w:fldChar w:fldCharType="begin">
                <w:ffData>
                  <w:name w:val="Text1"/>
                  <w:enabled/>
                  <w:calcOnExit w:val="0"/>
                  <w:textInput/>
                </w:ffData>
              </w:fldChar>
            </w:r>
            <w:r w:rsidR="00ED0103" w:rsidRPr="00737A33">
              <w:rPr>
                <w:rFonts w:ascii="Rockwell" w:hAnsi="Rockwell"/>
                <w:sz w:val="22"/>
              </w:rPr>
              <w:instrText xml:space="preserve"> FORMTEXT </w:instrText>
            </w:r>
            <w:r w:rsidRPr="00737A33">
              <w:rPr>
                <w:rFonts w:ascii="Rockwell" w:hAnsi="Rockwell"/>
                <w:sz w:val="22"/>
              </w:rPr>
            </w:r>
            <w:r w:rsidRPr="00737A33">
              <w:rPr>
                <w:rFonts w:ascii="Rockwell" w:hAnsi="Rockwell"/>
                <w:sz w:val="22"/>
              </w:rPr>
              <w:fldChar w:fldCharType="separate"/>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00ED0103" w:rsidRPr="00737A33">
              <w:rPr>
                <w:noProof/>
                <w:sz w:val="22"/>
              </w:rPr>
              <w:t> </w:t>
            </w:r>
            <w:r w:rsidRPr="00737A33">
              <w:rPr>
                <w:rFonts w:ascii="Rockwell" w:hAnsi="Rockwell"/>
                <w:sz w:val="22"/>
              </w:rPr>
              <w:fldChar w:fldCharType="end"/>
            </w:r>
          </w:p>
        </w:tc>
      </w:tr>
    </w:tbl>
    <w:p w14:paraId="228FCE57" w14:textId="77777777" w:rsidR="00ED0103" w:rsidRPr="00737A33" w:rsidRDefault="00ED0103" w:rsidP="00ED0103">
      <w:pPr>
        <w:tabs>
          <w:tab w:val="left" w:pos="-1440"/>
          <w:tab w:val="left" w:pos="-720"/>
          <w:tab w:val="left" w:pos="432"/>
          <w:tab w:val="left" w:pos="978"/>
          <w:tab w:val="left" w:pos="1992"/>
          <w:tab w:val="left" w:pos="2616"/>
        </w:tabs>
        <w:spacing w:before="240"/>
        <w:rPr>
          <w:rFonts w:ascii="Rockwell" w:hAnsi="Rockwell"/>
          <w:b/>
          <w:sz w:val="22"/>
        </w:rPr>
      </w:pPr>
      <w:r w:rsidRPr="00737A33">
        <w:rPr>
          <w:rFonts w:ascii="Rockwell" w:hAnsi="Rockwell"/>
          <w:b/>
          <w:sz w:val="22"/>
        </w:rPr>
        <w:t>Please give a brief description of your organization and its current activities (100 words maximum please):</w:t>
      </w:r>
    </w:p>
    <w:p w14:paraId="4AE87F94" w14:textId="77777777" w:rsidR="00D0217E" w:rsidRDefault="00D0217E" w:rsidP="00ED0103">
      <w:pPr>
        <w:tabs>
          <w:tab w:val="left" w:pos="-1440"/>
          <w:tab w:val="left" w:pos="-720"/>
          <w:tab w:val="left" w:pos="432"/>
          <w:tab w:val="left" w:pos="978"/>
          <w:tab w:val="left" w:pos="1992"/>
          <w:tab w:val="left" w:pos="2616"/>
        </w:tabs>
        <w:spacing w:before="240"/>
        <w:rPr>
          <w:rFonts w:ascii="Rockwell" w:hAnsi="Rockwell"/>
          <w:sz w:val="22"/>
        </w:rPr>
      </w:pPr>
    </w:p>
    <w:p w14:paraId="54732656" w14:textId="77777777" w:rsidR="00D0217E" w:rsidRDefault="00D0217E" w:rsidP="00ED0103">
      <w:pPr>
        <w:tabs>
          <w:tab w:val="left" w:pos="-1440"/>
          <w:tab w:val="left" w:pos="-720"/>
          <w:tab w:val="left" w:pos="432"/>
          <w:tab w:val="left" w:pos="978"/>
          <w:tab w:val="left" w:pos="1992"/>
          <w:tab w:val="left" w:pos="2616"/>
        </w:tabs>
        <w:spacing w:before="240"/>
        <w:rPr>
          <w:rFonts w:ascii="Rockwell" w:hAnsi="Rockwell"/>
          <w:sz w:val="22"/>
        </w:rPr>
      </w:pPr>
    </w:p>
    <w:p w14:paraId="60928C5A" w14:textId="77777777" w:rsidR="00602B14" w:rsidRDefault="00ED0103" w:rsidP="00ED0103">
      <w:pPr>
        <w:pStyle w:val="BodyTextIndent"/>
        <w:numPr>
          <w:ilvl w:val="0"/>
          <w:numId w:val="3"/>
        </w:numPr>
        <w:spacing w:before="240"/>
        <w:rPr>
          <w:rFonts w:ascii="Rockwell" w:hAnsi="Rockwell"/>
        </w:rPr>
      </w:pPr>
      <w:r w:rsidRPr="00737A33">
        <w:rPr>
          <w:rFonts w:ascii="Rockwell" w:hAnsi="Rockwell"/>
        </w:rPr>
        <w:t xml:space="preserve">Is the purpose of the organization conservation and protection of land, </w:t>
      </w:r>
      <w:r w:rsidRPr="00737A33">
        <w:rPr>
          <w:rFonts w:ascii="Rockwell" w:hAnsi="Rockwell"/>
        </w:rPr>
        <w:br/>
        <w:t>or is this one of the primary activities of your organization?</w:t>
      </w:r>
      <w:r w:rsidRPr="00737A33">
        <w:rPr>
          <w:rFonts w:ascii="Rockwell" w:hAnsi="Rockwell"/>
        </w:rPr>
        <w:tab/>
      </w:r>
      <w:r w:rsidRPr="00737A33">
        <w:rPr>
          <w:rFonts w:ascii="Rockwell" w:hAnsi="Rockwell"/>
        </w:rPr>
        <w:tab/>
      </w:r>
    </w:p>
    <w:p w14:paraId="711F5419" w14:textId="77777777" w:rsidR="00ED0103" w:rsidRPr="00737A33" w:rsidRDefault="00BA03A2" w:rsidP="00602B14">
      <w:pPr>
        <w:pStyle w:val="BodyTextIndent"/>
        <w:spacing w:before="240"/>
        <w:rPr>
          <w:rFonts w:ascii="Rockwell" w:hAnsi="Rockwell"/>
        </w:rPr>
      </w:pPr>
      <w:r w:rsidRPr="00737A33">
        <w:rPr>
          <w:rFonts w:ascii="Rockwell" w:hAnsi="Rockwell"/>
        </w:rPr>
        <w:fldChar w:fldCharType="begin">
          <w:ffData>
            <w:name w:val="Check1"/>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2"/>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 </w:t>
      </w:r>
    </w:p>
    <w:p w14:paraId="59EA4981" w14:textId="77777777" w:rsidR="00602B14" w:rsidRDefault="00ED0103" w:rsidP="00ED0103">
      <w:pPr>
        <w:pStyle w:val="BodyTextIndent"/>
        <w:numPr>
          <w:ilvl w:val="0"/>
          <w:numId w:val="3"/>
        </w:numPr>
        <w:spacing w:before="240"/>
        <w:rPr>
          <w:rFonts w:ascii="Rockwell" w:hAnsi="Rockwell"/>
        </w:rPr>
      </w:pPr>
      <w:r w:rsidRPr="00737A33">
        <w:rPr>
          <w:rFonts w:ascii="Rockwell" w:hAnsi="Rockwell"/>
        </w:rPr>
        <w:t xml:space="preserve">Is your organization a government or quasi-government entity?  </w:t>
      </w:r>
      <w:r w:rsidRPr="00737A33">
        <w:rPr>
          <w:rFonts w:ascii="Rockwell" w:hAnsi="Rockwell"/>
        </w:rPr>
        <w:tab/>
      </w:r>
    </w:p>
    <w:p w14:paraId="0C12AE9C" w14:textId="77777777" w:rsidR="00ED0103" w:rsidRPr="00737A33" w:rsidRDefault="00BA03A2" w:rsidP="00602B14">
      <w:pPr>
        <w:pStyle w:val="BodyTextIndent"/>
        <w:spacing w:before="240"/>
        <w:rPr>
          <w:rFonts w:ascii="Rockwell" w:hAnsi="Rockwell"/>
        </w:rPr>
      </w:pPr>
      <w:r w:rsidRPr="00737A33">
        <w:rPr>
          <w:rFonts w:ascii="Rockwell" w:hAnsi="Rockwell"/>
        </w:rPr>
        <w:fldChar w:fldCharType="begin">
          <w:ffData>
            <w:name w:val="Check1"/>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2"/>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43C15ADB" w14:textId="77777777" w:rsidR="00602B14" w:rsidRDefault="00ED0103" w:rsidP="00ED0103">
      <w:pPr>
        <w:pStyle w:val="BodyTextIndent"/>
        <w:numPr>
          <w:ilvl w:val="0"/>
          <w:numId w:val="3"/>
        </w:numPr>
        <w:spacing w:before="240"/>
        <w:rPr>
          <w:rFonts w:ascii="Rockwell" w:hAnsi="Rockwell"/>
        </w:rPr>
      </w:pPr>
      <w:r w:rsidRPr="00737A33">
        <w:rPr>
          <w:rFonts w:ascii="Rockwell" w:hAnsi="Rockwell"/>
        </w:rPr>
        <w:lastRenderedPageBreak/>
        <w:t>Is your organization operated exclusively for charitable purposes?</w:t>
      </w:r>
      <w:r w:rsidRPr="00737A33">
        <w:rPr>
          <w:rFonts w:ascii="Rockwell" w:hAnsi="Rockwell"/>
        </w:rPr>
        <w:tab/>
      </w:r>
    </w:p>
    <w:p w14:paraId="6BC768A2" w14:textId="77777777" w:rsidR="00ED0103" w:rsidRPr="00737A33" w:rsidRDefault="00BA03A2" w:rsidP="00602B14">
      <w:pPr>
        <w:pStyle w:val="BodyTextIndent"/>
        <w:spacing w:before="240"/>
        <w:rPr>
          <w:rFonts w:ascii="Rockwell" w:hAnsi="Rockwell"/>
        </w:rPr>
      </w:pPr>
      <w:r w:rsidRPr="00737A33">
        <w:rPr>
          <w:rFonts w:ascii="Rockwell" w:hAnsi="Rockwell"/>
        </w:rPr>
        <w:fldChar w:fldCharType="begin">
          <w:ffData>
            <w:name w:val="Check1"/>
            <w:enabled/>
            <w:calcOnExit w:val="0"/>
            <w:checkBox>
              <w:sizeAuto/>
              <w:default w:val="0"/>
            </w:checkBox>
          </w:ffData>
        </w:fldChar>
      </w:r>
      <w:bookmarkStart w:id="7" w:name="Check1"/>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bookmarkEnd w:id="7"/>
      <w:r w:rsidR="00ED0103" w:rsidRPr="00737A33">
        <w:rPr>
          <w:rFonts w:ascii="Rockwell" w:hAnsi="Rockwell"/>
        </w:rPr>
        <w:t xml:space="preserve"> Yes          </w:t>
      </w:r>
      <w:r w:rsidRPr="00737A33">
        <w:rPr>
          <w:rFonts w:ascii="Rockwell" w:hAnsi="Rockwell"/>
        </w:rPr>
        <w:fldChar w:fldCharType="begin">
          <w:ffData>
            <w:name w:val="Check2"/>
            <w:enabled/>
            <w:calcOnExit w:val="0"/>
            <w:checkBox>
              <w:sizeAuto/>
              <w:default w:val="0"/>
            </w:checkBox>
          </w:ffData>
        </w:fldChar>
      </w:r>
      <w:bookmarkStart w:id="8" w:name="Check2"/>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bookmarkEnd w:id="8"/>
      <w:r w:rsidR="00ED0103" w:rsidRPr="00737A33">
        <w:rPr>
          <w:rFonts w:ascii="Rockwell" w:hAnsi="Rockwell"/>
        </w:rPr>
        <w:t xml:space="preserve"> No</w:t>
      </w:r>
    </w:p>
    <w:p w14:paraId="5C061054" w14:textId="77777777" w:rsidR="00ED0103" w:rsidRPr="00737A33" w:rsidRDefault="00ED0103" w:rsidP="00ED0103">
      <w:pPr>
        <w:pStyle w:val="BlockText"/>
        <w:spacing w:before="240"/>
        <w:ind w:left="720"/>
        <w:rPr>
          <w:rFonts w:ascii="Rockwell" w:hAnsi="Rockwell"/>
        </w:rPr>
      </w:pPr>
      <w:r w:rsidRPr="00737A33">
        <w:rPr>
          <w:rFonts w:ascii="Rockwell" w:hAnsi="Rockwell"/>
          <w:b/>
          <w:bCs/>
        </w:rPr>
        <w:t>If yes</w:t>
      </w:r>
      <w:r w:rsidRPr="00737A33">
        <w:rPr>
          <w:rFonts w:ascii="Rockwell" w:hAnsi="Rockwell"/>
        </w:rPr>
        <w:t>, please provide a copy of documentation verifying charitable or other status (</w:t>
      </w:r>
      <w:proofErr w:type="gramStart"/>
      <w:r w:rsidRPr="00737A33">
        <w:rPr>
          <w:rFonts w:ascii="Rockwell" w:hAnsi="Rockwell"/>
        </w:rPr>
        <w:t>e.g.</w:t>
      </w:r>
      <w:proofErr w:type="gramEnd"/>
      <w:r w:rsidRPr="00737A33">
        <w:rPr>
          <w:rFonts w:ascii="Rockwell" w:hAnsi="Rockwell"/>
        </w:rPr>
        <w:t xml:space="preserve"> non-profit).</w:t>
      </w:r>
    </w:p>
    <w:p w14:paraId="6FAD3B8F" w14:textId="16AFE595" w:rsidR="00ED0103" w:rsidRPr="00737A33" w:rsidRDefault="00C40AAA" w:rsidP="00ED0103">
      <w:pPr>
        <w:pStyle w:val="BodyTextIndent"/>
        <w:numPr>
          <w:ilvl w:val="0"/>
          <w:numId w:val="3"/>
        </w:numPr>
        <w:spacing w:before="240"/>
        <w:rPr>
          <w:rFonts w:ascii="Rockwell" w:hAnsi="Rockwell"/>
        </w:rPr>
      </w:pPr>
      <w:r>
        <w:rPr>
          <w:rFonts w:ascii="Rockwell" w:hAnsi="Rockwell"/>
        </w:rPr>
        <w:t xml:space="preserve">Has your </w:t>
      </w:r>
      <w:r w:rsidR="00ED0103" w:rsidRPr="00737A33">
        <w:rPr>
          <w:rFonts w:ascii="Rockwell" w:hAnsi="Rockwell"/>
        </w:rPr>
        <w:t>organization</w:t>
      </w:r>
      <w:r>
        <w:rPr>
          <w:rFonts w:ascii="Rockwell" w:hAnsi="Rockwell"/>
        </w:rPr>
        <w:t xml:space="preserve"> adopted the Canadian Land Trust Standards and </w:t>
      </w:r>
      <w:proofErr w:type="gramStart"/>
      <w:r>
        <w:rPr>
          <w:rFonts w:ascii="Rockwell" w:hAnsi="Rockwell"/>
        </w:rPr>
        <w:t>Practices</w:t>
      </w:r>
      <w:r w:rsidR="00ED0103" w:rsidRPr="00737A33">
        <w:rPr>
          <w:rFonts w:ascii="Rockwell" w:hAnsi="Rockwell"/>
        </w:rPr>
        <w:t xml:space="preserve"> ?</w:t>
      </w:r>
      <w:proofErr w:type="gramEnd"/>
    </w:p>
    <w:p w14:paraId="63D2BD01" w14:textId="77777777" w:rsidR="00ED0103" w:rsidRDefault="00BA03A2" w:rsidP="00602B14">
      <w:pPr>
        <w:pStyle w:val="BodyTextIndent"/>
        <w:spacing w:before="240"/>
        <w:rPr>
          <w:rFonts w:ascii="Rockwell" w:hAnsi="Rockwell"/>
        </w:rPr>
      </w:pPr>
      <w:r w:rsidRPr="00737A33">
        <w:rPr>
          <w:rFonts w:ascii="Rockwell" w:hAnsi="Rockwell"/>
        </w:rPr>
        <w:fldChar w:fldCharType="begin">
          <w:ffData>
            <w:name w:val="Check1"/>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2"/>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57785F51" w14:textId="77777777" w:rsidR="0047386E" w:rsidRPr="0047386E" w:rsidRDefault="0047386E" w:rsidP="0047386E">
      <w:pPr>
        <w:pStyle w:val="BodyTextIndent"/>
        <w:rPr>
          <w:rFonts w:ascii="Rockwell" w:hAnsi="Rockwell"/>
        </w:rPr>
      </w:pPr>
      <w:r w:rsidRPr="0047386E">
        <w:rPr>
          <w:rFonts w:ascii="Rockwell" w:hAnsi="Rockwell"/>
          <w:b/>
          <w:bCs/>
        </w:rPr>
        <w:t>If yes</w:t>
      </w:r>
      <w:r w:rsidRPr="0047386E">
        <w:rPr>
          <w:rFonts w:ascii="Rockwell" w:hAnsi="Rockwell"/>
        </w:rPr>
        <w:t>, please provide a copy of Board resolution adopting the Standards and Practices</w:t>
      </w:r>
    </w:p>
    <w:p w14:paraId="26A9CA79" w14:textId="77777777" w:rsidR="00602B14"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Is your organization organized as a corporation?</w:t>
      </w:r>
      <w:r w:rsidRPr="00737A33">
        <w:rPr>
          <w:rFonts w:ascii="Rockwell" w:hAnsi="Rockwell"/>
        </w:rPr>
        <w:tab/>
      </w:r>
      <w:r w:rsidRPr="00737A33">
        <w:rPr>
          <w:rFonts w:ascii="Rockwell" w:hAnsi="Rockwell"/>
        </w:rPr>
        <w:tab/>
      </w:r>
      <w:r w:rsidRPr="00737A33">
        <w:rPr>
          <w:rFonts w:ascii="Rockwell" w:hAnsi="Rockwell"/>
        </w:rPr>
        <w:tab/>
      </w:r>
    </w:p>
    <w:p w14:paraId="5AC94824" w14:textId="77777777" w:rsidR="00ED0103" w:rsidRPr="00737A33" w:rsidRDefault="00BA03A2" w:rsidP="00602B14">
      <w:pPr>
        <w:tabs>
          <w:tab w:val="left" w:pos="-1440"/>
          <w:tab w:val="left" w:pos="-720"/>
          <w:tab w:val="left" w:pos="432"/>
          <w:tab w:val="left" w:pos="978"/>
          <w:tab w:val="left" w:pos="1992"/>
          <w:tab w:val="left" w:pos="2616"/>
        </w:tabs>
        <w:spacing w:before="240"/>
        <w:ind w:left="720"/>
        <w:rPr>
          <w:rFonts w:ascii="Rockwell" w:hAnsi="Rockwell"/>
        </w:rPr>
      </w:pPr>
      <w:r w:rsidRPr="00737A33">
        <w:rPr>
          <w:rFonts w:ascii="Rockwell" w:hAnsi="Rockwell"/>
        </w:rPr>
        <w:fldChar w:fldCharType="begin">
          <w:ffData>
            <w:name w:val="Check7"/>
            <w:enabled/>
            <w:calcOnExit w:val="0"/>
            <w:checkBox>
              <w:sizeAuto/>
              <w:default w:val="0"/>
            </w:checkBox>
          </w:ffData>
        </w:fldChar>
      </w:r>
      <w:bookmarkStart w:id="9" w:name="Check7"/>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bookmarkEnd w:id="9"/>
      <w:r w:rsidR="00ED0103" w:rsidRPr="00737A33">
        <w:rPr>
          <w:rFonts w:ascii="Rockwell" w:hAnsi="Rockwell"/>
        </w:rPr>
        <w:t xml:space="preserve"> Yes          </w:t>
      </w:r>
      <w:r w:rsidRPr="00737A33">
        <w:rPr>
          <w:rFonts w:ascii="Rockwell" w:hAnsi="Rockwell"/>
        </w:rPr>
        <w:fldChar w:fldCharType="begin">
          <w:ffData>
            <w:name w:val="Check4"/>
            <w:enabled/>
            <w:calcOnExit w:val="0"/>
            <w:checkBox>
              <w:sizeAuto/>
              <w:default w:val="0"/>
            </w:checkBox>
          </w:ffData>
        </w:fldChar>
      </w:r>
      <w:bookmarkStart w:id="10" w:name="Check4"/>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bookmarkEnd w:id="10"/>
      <w:r w:rsidR="00ED0103" w:rsidRPr="00737A33">
        <w:rPr>
          <w:rFonts w:ascii="Rockwell" w:hAnsi="Rockwell"/>
        </w:rPr>
        <w:t xml:space="preserve"> No</w:t>
      </w:r>
    </w:p>
    <w:p w14:paraId="76E17227" w14:textId="77777777" w:rsidR="00ED0103" w:rsidRPr="00737A33" w:rsidRDefault="00ED0103" w:rsidP="00ED0103">
      <w:pPr>
        <w:tabs>
          <w:tab w:val="left" w:pos="-1440"/>
          <w:tab w:val="left" w:pos="-720"/>
          <w:tab w:val="left" w:pos="432"/>
          <w:tab w:val="left" w:pos="978"/>
          <w:tab w:val="left" w:pos="1992"/>
          <w:tab w:val="left" w:pos="2616"/>
        </w:tabs>
        <w:spacing w:before="240"/>
        <w:ind w:left="720" w:right="-270"/>
        <w:rPr>
          <w:rFonts w:ascii="Rockwell" w:hAnsi="Rockwell"/>
        </w:rPr>
      </w:pPr>
      <w:r w:rsidRPr="00737A33">
        <w:rPr>
          <w:rFonts w:ascii="Rockwell" w:hAnsi="Rockwell"/>
          <w:b/>
          <w:bCs/>
        </w:rPr>
        <w:t>If yes</w:t>
      </w:r>
      <w:r w:rsidRPr="00737A33">
        <w:rPr>
          <w:rFonts w:ascii="Rockwell" w:hAnsi="Rockwell"/>
        </w:rPr>
        <w:t>, please provide a copy of your organization's registration documents, incorporation papers or other governance and tax exemption documents.</w:t>
      </w:r>
    </w:p>
    <w:p w14:paraId="41E543A5" w14:textId="77777777" w:rsidR="00ED0103" w:rsidRPr="00737A33" w:rsidRDefault="00ED0103" w:rsidP="00ED0103">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b/>
        </w:rPr>
        <w:tab/>
        <w:t xml:space="preserve">    If no</w:t>
      </w:r>
      <w:r w:rsidRPr="00737A33">
        <w:rPr>
          <w:rFonts w:ascii="Rockwell" w:hAnsi="Rockwell"/>
        </w:rPr>
        <w:t>, what is the form of your 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1BE012E8" w14:textId="77777777" w:rsidTr="00D90E7B">
        <w:trPr>
          <w:trHeight w:val="1178"/>
        </w:trPr>
        <w:tc>
          <w:tcPr>
            <w:tcW w:w="8928" w:type="dxa"/>
            <w:tcBorders>
              <w:top w:val="nil"/>
              <w:left w:val="nil"/>
              <w:bottom w:val="nil"/>
              <w:right w:val="nil"/>
            </w:tcBorders>
          </w:tcPr>
          <w:p w14:paraId="1360E5FD"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bookmarkStart w:id="11" w:name="Text9"/>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bookmarkEnd w:id="11"/>
          </w:p>
          <w:p w14:paraId="0763D49C"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p>
        </w:tc>
      </w:tr>
    </w:tbl>
    <w:p w14:paraId="7E420487" w14:textId="657D1AAE" w:rsidR="00ED0103" w:rsidRPr="00737A33"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 xml:space="preserve">Does your organization carry out lobbying activities, or attempt to influence legislation? </w:t>
      </w:r>
      <w:r w:rsidRPr="00737A33">
        <w:rPr>
          <w:rFonts w:ascii="Rockwell" w:hAnsi="Rockwell"/>
        </w:rPr>
        <w:tab/>
      </w:r>
      <w:r w:rsidR="001803B3">
        <w:rPr>
          <w:rFonts w:ascii="Rockwell" w:hAnsi="Rockwell"/>
        </w:rPr>
        <w:t xml:space="preserve">                       </w:t>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00BA03A2" w:rsidRPr="00737A33">
        <w:rPr>
          <w:rFonts w:ascii="Rockwell" w:hAnsi="Rockwell"/>
        </w:rPr>
        <w:fldChar w:fldCharType="begin">
          <w:ffData>
            <w:name w:val="Check5"/>
            <w:enabled/>
            <w:calcOnExit w:val="0"/>
            <w:checkBox>
              <w:sizeAuto/>
              <w:default w:val="0"/>
            </w:checkBox>
          </w:ffData>
        </w:fldChar>
      </w:r>
      <w:r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00BA03A2" w:rsidRPr="00737A33">
        <w:rPr>
          <w:rFonts w:ascii="Rockwell" w:hAnsi="Rockwell"/>
        </w:rPr>
        <w:fldChar w:fldCharType="end"/>
      </w:r>
      <w:r w:rsidRPr="00737A33">
        <w:rPr>
          <w:rFonts w:ascii="Rockwell" w:hAnsi="Rockwell"/>
        </w:rPr>
        <w:t xml:space="preserve"> Yes        </w:t>
      </w:r>
      <w:r w:rsidR="00BA03A2" w:rsidRPr="00737A33">
        <w:rPr>
          <w:rFonts w:ascii="Rockwell" w:hAnsi="Rockwell"/>
        </w:rPr>
        <w:fldChar w:fldCharType="begin">
          <w:ffData>
            <w:name w:val="Check6"/>
            <w:enabled/>
            <w:calcOnExit w:val="0"/>
            <w:checkBox>
              <w:sizeAuto/>
              <w:default w:val="0"/>
            </w:checkBox>
          </w:ffData>
        </w:fldChar>
      </w:r>
      <w:r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00BA03A2" w:rsidRPr="00737A33">
        <w:rPr>
          <w:rFonts w:ascii="Rockwell" w:hAnsi="Rockwell"/>
        </w:rPr>
        <w:fldChar w:fldCharType="end"/>
      </w:r>
      <w:r w:rsidRPr="00737A33">
        <w:rPr>
          <w:rFonts w:ascii="Rockwell" w:hAnsi="Rockwell"/>
        </w:rPr>
        <w:t xml:space="preserve"> No</w:t>
      </w:r>
    </w:p>
    <w:p w14:paraId="45B49C5D" w14:textId="77777777" w:rsidR="00ED0103" w:rsidRPr="00737A33" w:rsidRDefault="00ED0103" w:rsidP="00ED0103">
      <w:pPr>
        <w:tabs>
          <w:tab w:val="left" w:pos="-1440"/>
          <w:tab w:val="left" w:pos="-720"/>
          <w:tab w:val="left" w:pos="720"/>
          <w:tab w:val="left" w:pos="978"/>
          <w:tab w:val="left" w:pos="1992"/>
          <w:tab w:val="left" w:pos="2616"/>
        </w:tabs>
        <w:spacing w:before="240"/>
        <w:ind w:left="720"/>
        <w:rPr>
          <w:rFonts w:ascii="Rockwell" w:hAnsi="Rockwell"/>
        </w:rPr>
      </w:pPr>
      <w:r w:rsidRPr="00737A33">
        <w:rPr>
          <w:rFonts w:ascii="Rockwell" w:hAnsi="Rockwell"/>
          <w:b/>
        </w:rPr>
        <w:t>If yes</w:t>
      </w:r>
      <w:r w:rsidRPr="00737A33">
        <w:rPr>
          <w:rFonts w:ascii="Rockwell" w:hAnsi="Rockwell"/>
        </w:rPr>
        <w:t>, briefly describe these activities and estimate the proportion of time/budget allocated to such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6FB2569F" w14:textId="77777777" w:rsidTr="00D90E7B">
        <w:trPr>
          <w:trHeight w:val="1178"/>
        </w:trPr>
        <w:tc>
          <w:tcPr>
            <w:tcW w:w="8928" w:type="dxa"/>
            <w:tcBorders>
              <w:top w:val="nil"/>
              <w:left w:val="nil"/>
              <w:bottom w:val="nil"/>
              <w:right w:val="nil"/>
            </w:tcBorders>
          </w:tcPr>
          <w:p w14:paraId="3CDF7639"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63C74BC3"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p>
        </w:tc>
      </w:tr>
    </w:tbl>
    <w:p w14:paraId="27B20959" w14:textId="14D268E5" w:rsidR="00ED0103" w:rsidRPr="00737A33"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 xml:space="preserve">Does your organization attempt to influence the outcome of political campaigns by candidates for public office? </w:t>
      </w:r>
      <w:r w:rsidRPr="00737A33">
        <w:rPr>
          <w:rFonts w:ascii="Rockwell" w:hAnsi="Rockwell"/>
        </w:rPr>
        <w:tab/>
      </w:r>
      <w:r w:rsidR="003643FB">
        <w:rPr>
          <w:rFonts w:ascii="Rockwell" w:hAnsi="Rockwell"/>
        </w:rPr>
        <w:t xml:space="preserve">                                     </w:t>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00BA03A2" w:rsidRPr="00737A33">
        <w:rPr>
          <w:rFonts w:ascii="Rockwell" w:hAnsi="Rockwell"/>
        </w:rPr>
        <w:fldChar w:fldCharType="begin">
          <w:ffData>
            <w:name w:val="Check5"/>
            <w:enabled/>
            <w:calcOnExit w:val="0"/>
            <w:checkBox>
              <w:sizeAuto/>
              <w:default w:val="0"/>
            </w:checkBox>
          </w:ffData>
        </w:fldChar>
      </w:r>
      <w:r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00BA03A2" w:rsidRPr="00737A33">
        <w:rPr>
          <w:rFonts w:ascii="Rockwell" w:hAnsi="Rockwell"/>
        </w:rPr>
        <w:fldChar w:fldCharType="end"/>
      </w:r>
      <w:r w:rsidRPr="00737A33">
        <w:rPr>
          <w:rFonts w:ascii="Rockwell" w:hAnsi="Rockwell"/>
        </w:rPr>
        <w:t xml:space="preserve"> Yes        </w:t>
      </w:r>
      <w:r w:rsidR="00BA03A2" w:rsidRPr="00737A33">
        <w:rPr>
          <w:rFonts w:ascii="Rockwell" w:hAnsi="Rockwell"/>
        </w:rPr>
        <w:fldChar w:fldCharType="begin">
          <w:ffData>
            <w:name w:val="Check6"/>
            <w:enabled/>
            <w:calcOnExit w:val="0"/>
            <w:checkBox>
              <w:sizeAuto/>
              <w:default w:val="0"/>
            </w:checkBox>
          </w:ffData>
        </w:fldChar>
      </w:r>
      <w:r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00BA03A2" w:rsidRPr="00737A33">
        <w:rPr>
          <w:rFonts w:ascii="Rockwell" w:hAnsi="Rockwell"/>
        </w:rPr>
        <w:fldChar w:fldCharType="end"/>
      </w:r>
      <w:r w:rsidRPr="00737A33">
        <w:rPr>
          <w:rFonts w:ascii="Rockwell" w:hAnsi="Rockwell"/>
        </w:rPr>
        <w:t xml:space="preserve"> No</w:t>
      </w:r>
    </w:p>
    <w:p w14:paraId="419D3965" w14:textId="77777777" w:rsidR="00C629C8" w:rsidRDefault="00C629C8" w:rsidP="00ED0103">
      <w:pPr>
        <w:tabs>
          <w:tab w:val="left" w:pos="-1440"/>
          <w:tab w:val="left" w:pos="-720"/>
          <w:tab w:val="left" w:pos="600"/>
          <w:tab w:val="left" w:pos="978"/>
          <w:tab w:val="left" w:pos="1992"/>
          <w:tab w:val="left" w:pos="2616"/>
        </w:tabs>
        <w:spacing w:before="240"/>
        <w:ind w:left="700"/>
        <w:rPr>
          <w:rFonts w:ascii="Rockwell" w:hAnsi="Rockwell"/>
          <w:b/>
        </w:rPr>
      </w:pPr>
    </w:p>
    <w:p w14:paraId="3A1DC15F" w14:textId="77777777" w:rsidR="00C629C8" w:rsidRDefault="00C629C8" w:rsidP="00ED0103">
      <w:pPr>
        <w:tabs>
          <w:tab w:val="left" w:pos="-1440"/>
          <w:tab w:val="left" w:pos="-720"/>
          <w:tab w:val="left" w:pos="600"/>
          <w:tab w:val="left" w:pos="978"/>
          <w:tab w:val="left" w:pos="1992"/>
          <w:tab w:val="left" w:pos="2616"/>
        </w:tabs>
        <w:spacing w:before="240"/>
        <w:ind w:left="700"/>
        <w:rPr>
          <w:b/>
        </w:rPr>
      </w:pPr>
    </w:p>
    <w:p w14:paraId="741D7146" w14:textId="47AFB0C8" w:rsidR="00ED0103" w:rsidRPr="00737A33" w:rsidRDefault="00ED0103" w:rsidP="00ED0103">
      <w:pPr>
        <w:tabs>
          <w:tab w:val="left" w:pos="-1440"/>
          <w:tab w:val="left" w:pos="-720"/>
          <w:tab w:val="left" w:pos="600"/>
          <w:tab w:val="left" w:pos="978"/>
          <w:tab w:val="left" w:pos="1992"/>
          <w:tab w:val="left" w:pos="2616"/>
        </w:tabs>
        <w:spacing w:before="240"/>
        <w:ind w:left="700"/>
        <w:rPr>
          <w:rFonts w:ascii="Rockwell" w:hAnsi="Rockwell"/>
        </w:rPr>
      </w:pPr>
      <w:r w:rsidRPr="00737A33">
        <w:rPr>
          <w:rFonts w:ascii="Rockwell" w:hAnsi="Rockwell"/>
          <w:b/>
        </w:rPr>
        <w:lastRenderedPageBreak/>
        <w:t>If yes</w:t>
      </w:r>
      <w:r w:rsidRPr="00737A33">
        <w:rPr>
          <w:rFonts w:ascii="Rockwell" w:hAnsi="Rockwell"/>
        </w:rPr>
        <w:t>, briefly describe these activities and estimate the proportion of time/budget allocated to such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16145AA9" w14:textId="77777777" w:rsidTr="00D90E7B">
        <w:trPr>
          <w:trHeight w:val="1178"/>
        </w:trPr>
        <w:tc>
          <w:tcPr>
            <w:tcW w:w="8928" w:type="dxa"/>
            <w:tcBorders>
              <w:top w:val="nil"/>
              <w:left w:val="nil"/>
              <w:bottom w:val="nil"/>
              <w:right w:val="nil"/>
            </w:tcBorders>
          </w:tcPr>
          <w:p w14:paraId="288F7162"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21FD8642"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p>
        </w:tc>
      </w:tr>
    </w:tbl>
    <w:p w14:paraId="25E6C037" w14:textId="77777777" w:rsidR="00D0217E"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 xml:space="preserve">Is your organization required by law to apply its profits (revenues </w:t>
      </w:r>
      <w:proofErr w:type="gramStart"/>
      <w:r w:rsidRPr="00737A33">
        <w:rPr>
          <w:rFonts w:ascii="Rockwell" w:hAnsi="Rockwell"/>
        </w:rPr>
        <w:t>in excess of</w:t>
      </w:r>
      <w:proofErr w:type="gramEnd"/>
      <w:r w:rsidRPr="00737A33">
        <w:rPr>
          <w:rFonts w:ascii="Rockwell" w:hAnsi="Rockwell"/>
        </w:rPr>
        <w:t xml:space="preserve"> expenses) to the furtherance of its stated purposes?  </w:t>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p>
    <w:p w14:paraId="2068C803" w14:textId="77777777" w:rsidR="00ED0103" w:rsidRPr="00737A33" w:rsidRDefault="00BA03A2" w:rsidP="00D0217E">
      <w:pPr>
        <w:tabs>
          <w:tab w:val="left" w:pos="-1440"/>
          <w:tab w:val="left" w:pos="-720"/>
          <w:tab w:val="left" w:pos="432"/>
          <w:tab w:val="left" w:pos="978"/>
          <w:tab w:val="left" w:pos="1992"/>
          <w:tab w:val="left" w:pos="2616"/>
        </w:tabs>
        <w:spacing w:before="240"/>
        <w:ind w:left="720"/>
        <w:rPr>
          <w:rFonts w:ascii="Rockwell" w:hAnsi="Rockwell"/>
        </w:rPr>
      </w:pPr>
      <w:r w:rsidRPr="00737A33">
        <w:rPr>
          <w:rFonts w:ascii="Rockwell" w:hAnsi="Rockwell"/>
        </w:rPr>
        <w:fldChar w:fldCharType="begin">
          <w:ffData>
            <w:name w:val="Check5"/>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w:t>
      </w:r>
      <w:r w:rsidR="00ED0103" w:rsidRPr="00737A33">
        <w:rPr>
          <w:rFonts w:ascii="Rockwell" w:hAnsi="Rockwell"/>
        </w:rPr>
        <w:tab/>
        <w:t xml:space="preserve">         </w:t>
      </w:r>
      <w:r w:rsidRPr="00737A33">
        <w:rPr>
          <w:rFonts w:ascii="Rockwell" w:hAnsi="Rockwell"/>
        </w:rPr>
        <w:fldChar w:fldCharType="begin">
          <w:ffData>
            <w:name w:val="Check6"/>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6ECDE03F" w14:textId="77777777" w:rsidR="0048411E"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 xml:space="preserve">Does any part of the assets or your organization, now or </w:t>
      </w:r>
      <w:proofErr w:type="gramStart"/>
      <w:r w:rsidRPr="00737A33">
        <w:rPr>
          <w:rFonts w:ascii="Rockwell" w:hAnsi="Rockwell"/>
        </w:rPr>
        <w:t>planned for the future</w:t>
      </w:r>
      <w:proofErr w:type="gramEnd"/>
      <w:r w:rsidRPr="00737A33">
        <w:rPr>
          <w:rFonts w:ascii="Rockwell" w:hAnsi="Rockwell"/>
        </w:rPr>
        <w:t xml:space="preserve">, inure to the benefit of private individuals, other than in the form of services that your organization is authorized to provide and is fairly compensated for?  </w:t>
      </w:r>
      <w:r w:rsidRPr="00737A33">
        <w:rPr>
          <w:rFonts w:ascii="Rockwell" w:hAnsi="Rockwell"/>
        </w:rPr>
        <w:tab/>
      </w:r>
      <w:r w:rsidRPr="00737A33">
        <w:rPr>
          <w:rFonts w:ascii="Rockwell" w:hAnsi="Rockwell"/>
        </w:rPr>
        <w:tab/>
      </w:r>
    </w:p>
    <w:p w14:paraId="6B20C3D3" w14:textId="77777777" w:rsidR="00ED0103" w:rsidRPr="00737A33" w:rsidRDefault="00BA03A2" w:rsidP="0048411E">
      <w:pPr>
        <w:tabs>
          <w:tab w:val="left" w:pos="-1440"/>
          <w:tab w:val="left" w:pos="-720"/>
          <w:tab w:val="left" w:pos="432"/>
          <w:tab w:val="left" w:pos="978"/>
          <w:tab w:val="left" w:pos="1992"/>
          <w:tab w:val="left" w:pos="2616"/>
        </w:tabs>
        <w:spacing w:before="240"/>
        <w:ind w:left="720"/>
        <w:rPr>
          <w:rFonts w:ascii="Rockwell" w:hAnsi="Rockwell"/>
        </w:rPr>
      </w:pPr>
      <w:r w:rsidRPr="00737A33">
        <w:rPr>
          <w:rFonts w:ascii="Rockwell" w:hAnsi="Rockwell"/>
        </w:rPr>
        <w:fldChar w:fldCharType="begin">
          <w:ffData>
            <w:name w:val="Check5"/>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w:t>
      </w:r>
      <w:r w:rsidR="00ED0103" w:rsidRPr="00737A33">
        <w:rPr>
          <w:rFonts w:ascii="Rockwell" w:hAnsi="Rockwell"/>
        </w:rPr>
        <w:tab/>
        <w:t xml:space="preserve">         </w:t>
      </w:r>
      <w:r w:rsidRPr="00737A33">
        <w:rPr>
          <w:rFonts w:ascii="Rockwell" w:hAnsi="Rockwell"/>
        </w:rPr>
        <w:fldChar w:fldCharType="begin">
          <w:ffData>
            <w:name w:val="Check6"/>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63056811" w14:textId="77777777" w:rsidR="00ED0103" w:rsidRPr="00737A33" w:rsidRDefault="00ED0103" w:rsidP="00ED0103">
      <w:pPr>
        <w:tabs>
          <w:tab w:val="left" w:pos="-1440"/>
          <w:tab w:val="left" w:pos="-720"/>
          <w:tab w:val="left" w:pos="432"/>
          <w:tab w:val="left" w:pos="978"/>
          <w:tab w:val="left" w:pos="1992"/>
          <w:tab w:val="left" w:pos="2616"/>
        </w:tabs>
        <w:spacing w:before="240"/>
        <w:ind w:left="360" w:firstLine="340"/>
        <w:rPr>
          <w:rFonts w:ascii="Rockwell" w:hAnsi="Rockwell"/>
        </w:rPr>
      </w:pPr>
      <w:r w:rsidRPr="00737A33">
        <w:rPr>
          <w:rFonts w:ascii="Rockwell" w:hAnsi="Rockwell"/>
          <w:b/>
        </w:rPr>
        <w:t>If yes</w:t>
      </w:r>
      <w:r w:rsidRPr="00737A33">
        <w:rPr>
          <w:rFonts w:ascii="Rockwell" w:hAnsi="Rockwell"/>
        </w:rPr>
        <w:t>, please explain: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00496577" w14:textId="77777777" w:rsidTr="00D90E7B">
        <w:trPr>
          <w:trHeight w:val="1178"/>
        </w:trPr>
        <w:tc>
          <w:tcPr>
            <w:tcW w:w="8928" w:type="dxa"/>
            <w:tcBorders>
              <w:top w:val="nil"/>
              <w:left w:val="nil"/>
              <w:bottom w:val="nil"/>
              <w:right w:val="nil"/>
            </w:tcBorders>
          </w:tcPr>
          <w:p w14:paraId="61763C19"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0FEC88D1" w14:textId="77777777" w:rsidR="00ED0103" w:rsidRPr="00737A33" w:rsidRDefault="00ED0103" w:rsidP="00D90E7B">
            <w:pPr>
              <w:tabs>
                <w:tab w:val="left" w:pos="-1440"/>
                <w:tab w:val="left" w:pos="-720"/>
                <w:tab w:val="left" w:pos="432"/>
                <w:tab w:val="left" w:pos="978"/>
                <w:tab w:val="left" w:pos="1992"/>
                <w:tab w:val="left" w:pos="2616"/>
              </w:tabs>
              <w:spacing w:before="240"/>
              <w:rPr>
                <w:rFonts w:ascii="Rockwell" w:hAnsi="Rockwell"/>
              </w:rPr>
            </w:pPr>
          </w:p>
        </w:tc>
      </w:tr>
    </w:tbl>
    <w:p w14:paraId="1AC627CD" w14:textId="5D3E79F2" w:rsidR="00ED0103" w:rsidRPr="00737A33"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 xml:space="preserve">Does your organization make any payments to any of its officers or members of its Board of Directors or other governing body, other than reasonable compensation for services to the organization, including reimbursement for expenses?  </w:t>
      </w:r>
      <w:r w:rsidRPr="00737A33">
        <w:rPr>
          <w:rFonts w:ascii="Rockwell" w:hAnsi="Rockwell"/>
        </w:rPr>
        <w:tab/>
      </w:r>
      <w:r w:rsidR="003643FB">
        <w:rPr>
          <w:rFonts w:ascii="Rockwell" w:hAnsi="Rockwell"/>
        </w:rPr>
        <w:t xml:space="preserve">            </w:t>
      </w:r>
      <w:r w:rsidRPr="00737A33">
        <w:rPr>
          <w:rFonts w:ascii="Rockwell" w:hAnsi="Rockwell"/>
        </w:rPr>
        <w:tab/>
      </w:r>
      <w:r w:rsidR="00BA03A2" w:rsidRPr="00737A33">
        <w:rPr>
          <w:rFonts w:ascii="Rockwell" w:hAnsi="Rockwell"/>
        </w:rPr>
        <w:fldChar w:fldCharType="begin">
          <w:ffData>
            <w:name w:val="Check5"/>
            <w:enabled/>
            <w:calcOnExit w:val="0"/>
            <w:checkBox>
              <w:sizeAuto/>
              <w:default w:val="0"/>
            </w:checkBox>
          </w:ffData>
        </w:fldChar>
      </w:r>
      <w:r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00BA03A2" w:rsidRPr="00737A33">
        <w:rPr>
          <w:rFonts w:ascii="Rockwell" w:hAnsi="Rockwell"/>
        </w:rPr>
        <w:fldChar w:fldCharType="end"/>
      </w:r>
      <w:r w:rsidRPr="00737A33">
        <w:rPr>
          <w:rFonts w:ascii="Rockwell" w:hAnsi="Rockwell"/>
        </w:rPr>
        <w:t xml:space="preserve"> Yes</w:t>
      </w:r>
      <w:r w:rsidRPr="00737A33">
        <w:rPr>
          <w:rFonts w:ascii="Rockwell" w:hAnsi="Rockwell"/>
        </w:rPr>
        <w:tab/>
        <w:t xml:space="preserve">         </w:t>
      </w:r>
      <w:r w:rsidR="00BA03A2" w:rsidRPr="00737A33">
        <w:rPr>
          <w:rFonts w:ascii="Rockwell" w:hAnsi="Rockwell"/>
        </w:rPr>
        <w:fldChar w:fldCharType="begin">
          <w:ffData>
            <w:name w:val="Check6"/>
            <w:enabled/>
            <w:calcOnExit w:val="0"/>
            <w:checkBox>
              <w:sizeAuto/>
              <w:default w:val="0"/>
            </w:checkBox>
          </w:ffData>
        </w:fldChar>
      </w:r>
      <w:r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00BA03A2" w:rsidRPr="00737A33">
        <w:rPr>
          <w:rFonts w:ascii="Rockwell" w:hAnsi="Rockwell"/>
        </w:rPr>
        <w:fldChar w:fldCharType="end"/>
      </w:r>
      <w:r w:rsidRPr="00737A33">
        <w:rPr>
          <w:rFonts w:ascii="Rockwell" w:hAnsi="Rockwell"/>
        </w:rPr>
        <w:t xml:space="preserve"> No</w:t>
      </w:r>
    </w:p>
    <w:p w14:paraId="3EF1A556" w14:textId="77777777" w:rsidR="00ED0103" w:rsidRPr="00737A33" w:rsidRDefault="00ED0103" w:rsidP="00ED0103">
      <w:pPr>
        <w:tabs>
          <w:tab w:val="left" w:pos="-1440"/>
          <w:tab w:val="left" w:pos="-720"/>
          <w:tab w:val="left" w:pos="700"/>
          <w:tab w:val="left" w:pos="978"/>
          <w:tab w:val="left" w:pos="1992"/>
          <w:tab w:val="left" w:pos="2616"/>
        </w:tabs>
        <w:spacing w:before="240"/>
        <w:ind w:left="700"/>
        <w:rPr>
          <w:rFonts w:ascii="Rockwell" w:hAnsi="Rockwell"/>
        </w:rPr>
      </w:pPr>
      <w:r w:rsidRPr="00737A33">
        <w:rPr>
          <w:rFonts w:ascii="Rockwell" w:hAnsi="Rockwell"/>
          <w:b/>
        </w:rPr>
        <w:t>If yes</w:t>
      </w:r>
      <w:r w:rsidRPr="00737A33">
        <w:rPr>
          <w:rFonts w:ascii="Rockwell" w:hAnsi="Rockwell"/>
        </w:rPr>
        <w:t>, please explain: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4B279849" w14:textId="77777777" w:rsidTr="00D90E7B">
        <w:trPr>
          <w:trHeight w:val="1178"/>
        </w:trPr>
        <w:tc>
          <w:tcPr>
            <w:tcW w:w="8928" w:type="dxa"/>
            <w:tcBorders>
              <w:top w:val="nil"/>
              <w:left w:val="nil"/>
              <w:bottom w:val="nil"/>
              <w:right w:val="nil"/>
            </w:tcBorders>
          </w:tcPr>
          <w:p w14:paraId="5760AF81"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3339CAD8"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4909FDDD" w14:textId="77777777" w:rsidR="00602B14"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 xml:space="preserve">Upon dissolution, must your organization’s assets be distributed for charitable and conservation purposes?  </w:t>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p>
    <w:p w14:paraId="1F5CDCDB" w14:textId="77777777" w:rsidR="00ED0103" w:rsidRPr="00737A33" w:rsidRDefault="00BA03A2" w:rsidP="00602B14">
      <w:pPr>
        <w:tabs>
          <w:tab w:val="left" w:pos="-1440"/>
          <w:tab w:val="left" w:pos="-720"/>
          <w:tab w:val="left" w:pos="432"/>
          <w:tab w:val="left" w:pos="978"/>
          <w:tab w:val="left" w:pos="1992"/>
          <w:tab w:val="left" w:pos="2616"/>
        </w:tabs>
        <w:spacing w:before="240"/>
        <w:ind w:left="720"/>
        <w:rPr>
          <w:rFonts w:ascii="Rockwell" w:hAnsi="Rockwell"/>
        </w:rPr>
      </w:pPr>
      <w:r w:rsidRPr="00737A33">
        <w:rPr>
          <w:rFonts w:ascii="Rockwell" w:hAnsi="Rockwell"/>
        </w:rPr>
        <w:fldChar w:fldCharType="begin">
          <w:ffData>
            <w:name w:val="Check5"/>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6"/>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489181AB" w14:textId="77777777" w:rsidR="00ED0103" w:rsidRPr="00737A33" w:rsidRDefault="00ED0103" w:rsidP="00ED0103">
      <w:pPr>
        <w:numPr>
          <w:ilvl w:val="0"/>
          <w:numId w:val="3"/>
        </w:numPr>
        <w:tabs>
          <w:tab w:val="left" w:pos="-1440"/>
          <w:tab w:val="left" w:pos="-720"/>
          <w:tab w:val="left" w:pos="978"/>
          <w:tab w:val="left" w:pos="1992"/>
          <w:tab w:val="left" w:pos="2616"/>
        </w:tabs>
        <w:spacing w:before="240"/>
        <w:rPr>
          <w:rFonts w:ascii="Rockwell" w:hAnsi="Rockwell"/>
        </w:rPr>
      </w:pPr>
      <w:r w:rsidRPr="00737A33">
        <w:rPr>
          <w:rFonts w:ascii="Rockwell" w:hAnsi="Rockwell"/>
        </w:rPr>
        <w:t xml:space="preserve">Is your organization controlled by or operated in connection with any other organization? </w:t>
      </w:r>
    </w:p>
    <w:p w14:paraId="11285B3C" w14:textId="77777777" w:rsidR="00602B14" w:rsidRDefault="00602B14" w:rsidP="00602B14">
      <w:pPr>
        <w:tabs>
          <w:tab w:val="left" w:pos="-1440"/>
          <w:tab w:val="left" w:pos="-720"/>
          <w:tab w:val="left" w:pos="432"/>
          <w:tab w:val="left" w:pos="978"/>
          <w:tab w:val="left" w:pos="1992"/>
          <w:tab w:val="left" w:pos="2616"/>
        </w:tabs>
        <w:ind w:left="720"/>
        <w:rPr>
          <w:rFonts w:ascii="Rockwell" w:hAnsi="Rockwell"/>
        </w:rPr>
      </w:pPr>
    </w:p>
    <w:p w14:paraId="5440C5AB" w14:textId="77777777" w:rsidR="00ED0103" w:rsidRPr="00737A33" w:rsidRDefault="00BA03A2" w:rsidP="00602B14">
      <w:pPr>
        <w:tabs>
          <w:tab w:val="left" w:pos="-1440"/>
          <w:tab w:val="left" w:pos="-720"/>
          <w:tab w:val="left" w:pos="432"/>
          <w:tab w:val="left" w:pos="978"/>
          <w:tab w:val="left" w:pos="1992"/>
          <w:tab w:val="left" w:pos="2616"/>
        </w:tabs>
        <w:ind w:left="357" w:firstLine="363"/>
        <w:rPr>
          <w:rFonts w:ascii="Rockwell" w:hAnsi="Rockwell"/>
        </w:rPr>
      </w:pPr>
      <w:r w:rsidRPr="00737A33">
        <w:rPr>
          <w:rFonts w:ascii="Rockwell" w:hAnsi="Rockwell"/>
        </w:rPr>
        <w:fldChar w:fldCharType="begin">
          <w:ffData>
            <w:name w:val="Check5"/>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6"/>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116AD13B" w14:textId="77777777" w:rsidR="00C629C8" w:rsidRDefault="00C629C8" w:rsidP="00ED0103">
      <w:pPr>
        <w:tabs>
          <w:tab w:val="left" w:pos="-1440"/>
          <w:tab w:val="left" w:pos="-720"/>
          <w:tab w:val="left" w:pos="432"/>
          <w:tab w:val="left" w:pos="978"/>
          <w:tab w:val="left" w:pos="1992"/>
          <w:tab w:val="left" w:pos="2616"/>
        </w:tabs>
        <w:spacing w:before="240"/>
        <w:ind w:left="360" w:right="-540" w:firstLine="340"/>
        <w:rPr>
          <w:rFonts w:ascii="Rockwell" w:hAnsi="Rockwell"/>
          <w:b/>
        </w:rPr>
      </w:pPr>
    </w:p>
    <w:p w14:paraId="53EC05CA" w14:textId="39125CFC" w:rsidR="00ED0103" w:rsidRPr="00737A33" w:rsidRDefault="00ED0103" w:rsidP="00ED0103">
      <w:pPr>
        <w:tabs>
          <w:tab w:val="left" w:pos="-1440"/>
          <w:tab w:val="left" w:pos="-720"/>
          <w:tab w:val="left" w:pos="432"/>
          <w:tab w:val="left" w:pos="978"/>
          <w:tab w:val="left" w:pos="1992"/>
          <w:tab w:val="left" w:pos="2616"/>
        </w:tabs>
        <w:spacing w:before="240"/>
        <w:ind w:left="360" w:right="-540" w:firstLine="340"/>
        <w:rPr>
          <w:rFonts w:ascii="Rockwell" w:hAnsi="Rockwell"/>
        </w:rPr>
      </w:pPr>
      <w:r w:rsidRPr="00737A33">
        <w:rPr>
          <w:rFonts w:ascii="Rockwell" w:hAnsi="Rockwell"/>
          <w:b/>
        </w:rPr>
        <w:lastRenderedPageBreak/>
        <w:t>If yes</w:t>
      </w:r>
      <w:r w:rsidRPr="00737A33">
        <w:rPr>
          <w:rFonts w:ascii="Rockwell" w:hAnsi="Rockwell"/>
        </w:rPr>
        <w:t xml:space="preserve">, please list the names of such organizations and the nature of such control or </w:t>
      </w:r>
      <w:r w:rsidR="00C629C8">
        <w:rPr>
          <w:rFonts w:ascii="Rockwell" w:hAnsi="Rockwell"/>
        </w:rPr>
        <w:t xml:space="preserve">   </w:t>
      </w:r>
      <w:r w:rsidRPr="00737A33">
        <w:rPr>
          <w:rFonts w:ascii="Rockwell" w:hAnsi="Rockwell"/>
        </w:rPr>
        <w:t>connection: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40D03B91" w14:textId="77777777" w:rsidTr="00D90E7B">
        <w:trPr>
          <w:trHeight w:val="1178"/>
        </w:trPr>
        <w:tc>
          <w:tcPr>
            <w:tcW w:w="8928" w:type="dxa"/>
            <w:tcBorders>
              <w:top w:val="nil"/>
              <w:left w:val="nil"/>
              <w:bottom w:val="nil"/>
              <w:right w:val="nil"/>
            </w:tcBorders>
          </w:tcPr>
          <w:p w14:paraId="20A6F9F7"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tc>
      </w:tr>
    </w:tbl>
    <w:p w14:paraId="0F8A046B" w14:textId="51AD5734" w:rsidR="00ED0103" w:rsidRPr="00737A33"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What is the estimated annual amount of cash or cash equivalent (</w:t>
      </w:r>
      <w:proofErr w:type="gramStart"/>
      <w:r w:rsidRPr="00737A33">
        <w:rPr>
          <w:rFonts w:ascii="Rockwell" w:hAnsi="Rockwell"/>
        </w:rPr>
        <w:t>i.e.</w:t>
      </w:r>
      <w:proofErr w:type="gramEnd"/>
      <w:r w:rsidRPr="00737A33">
        <w:rPr>
          <w:rFonts w:ascii="Rockwell" w:hAnsi="Rockwell"/>
        </w:rPr>
        <w:t xml:space="preserve"> donations of stock etc.) you expect to be donated to the AF</w:t>
      </w:r>
      <w:r w:rsidR="00095174">
        <w:rPr>
          <w:rFonts w:ascii="Rockwell" w:hAnsi="Rockwell"/>
        </w:rPr>
        <w:t>CC</w:t>
      </w:r>
      <w:r w:rsidRPr="00737A33">
        <w:rPr>
          <w:rFonts w:ascii="Rockwell" w:hAnsi="Rockwell"/>
        </w:rPr>
        <w:t xml:space="preserve"> on an annual basis </w:t>
      </w:r>
      <w:r w:rsidR="00C40AAA">
        <w:rPr>
          <w:rFonts w:ascii="Rockwell" w:hAnsi="Rockwell"/>
        </w:rPr>
        <w:t>from donors who are interested in</w:t>
      </w:r>
      <w:r w:rsidRPr="00737A33">
        <w:rPr>
          <w:rFonts w:ascii="Rockwell" w:hAnsi="Rockwell"/>
        </w:rPr>
        <w:t xml:space="preserve"> support</w:t>
      </w:r>
      <w:r w:rsidR="00C40AAA">
        <w:rPr>
          <w:rFonts w:ascii="Rockwell" w:hAnsi="Rockwell"/>
        </w:rPr>
        <w:t>ing</w:t>
      </w:r>
      <w:r w:rsidRPr="00737A33">
        <w:rPr>
          <w:rFonts w:ascii="Rockwell" w:hAnsi="Rockwell"/>
        </w:rPr>
        <w:t xml:space="preserve"> your activities? ______________________________.</w:t>
      </w:r>
    </w:p>
    <w:p w14:paraId="3CD82F13" w14:textId="77777777" w:rsidR="00ED0103" w:rsidRPr="00737A33"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Please provide a list of the use(s) to which any funds received will be put (e.g., support of land conservation activities conducted in Canada)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67394915" w14:textId="77777777" w:rsidTr="00D90E7B">
        <w:trPr>
          <w:trHeight w:val="1178"/>
        </w:trPr>
        <w:tc>
          <w:tcPr>
            <w:tcW w:w="8928" w:type="dxa"/>
            <w:tcBorders>
              <w:top w:val="nil"/>
              <w:left w:val="nil"/>
              <w:bottom w:val="nil"/>
              <w:right w:val="nil"/>
            </w:tcBorders>
          </w:tcPr>
          <w:p w14:paraId="4C92BA34"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33FE2F9D"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397561E4"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1BB5A1FE" w14:textId="77777777" w:rsidR="00ED0103" w:rsidRPr="00737A33"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 xml:space="preserve">Please provide an organizational budget and financial statement (balance sheet and income/expense statements). </w:t>
      </w:r>
    </w:p>
    <w:p w14:paraId="22144E50" w14:textId="77777777" w:rsidR="00ED0103" w:rsidRPr="00737A33" w:rsidRDefault="00ED0103" w:rsidP="00ED0103">
      <w:pPr>
        <w:numPr>
          <w:ilvl w:val="0"/>
          <w:numId w:val="3"/>
        </w:numPr>
        <w:tabs>
          <w:tab w:val="left" w:pos="-1440"/>
          <w:tab w:val="left" w:pos="-720"/>
          <w:tab w:val="left" w:pos="432"/>
          <w:tab w:val="left" w:pos="978"/>
          <w:tab w:val="left" w:pos="1992"/>
          <w:tab w:val="left" w:pos="2616"/>
        </w:tabs>
        <w:spacing w:before="240"/>
        <w:rPr>
          <w:rFonts w:ascii="Rockwell" w:hAnsi="Rockwell"/>
        </w:rPr>
      </w:pPr>
      <w:r w:rsidRPr="00737A33">
        <w:rPr>
          <w:rFonts w:ascii="Rockwell" w:hAnsi="Rockwell"/>
        </w:rPr>
        <w:t>Please provide a list of Board of Directors, Senior Advisors and Senior Staff</w:t>
      </w:r>
    </w:p>
    <w:p w14:paraId="000D2005" w14:textId="77777777" w:rsidR="00ED0103" w:rsidRPr="00737A33" w:rsidRDefault="00ED0103" w:rsidP="00ED0103">
      <w:pPr>
        <w:tabs>
          <w:tab w:val="left" w:pos="-1440"/>
          <w:tab w:val="left" w:pos="-720"/>
          <w:tab w:val="left" w:pos="432"/>
          <w:tab w:val="left" w:pos="978"/>
          <w:tab w:val="left" w:pos="1992"/>
          <w:tab w:val="left" w:pos="2616"/>
          <w:tab w:val="left" w:pos="3052"/>
        </w:tabs>
        <w:spacing w:before="240"/>
        <w:rPr>
          <w:rFonts w:ascii="Rockwell" w:hAnsi="Rockwell"/>
          <w:sz w:val="22"/>
        </w:rPr>
      </w:pPr>
      <w:r w:rsidRPr="00737A33">
        <w:rPr>
          <w:rFonts w:ascii="Rockwell" w:hAnsi="Rockwell"/>
        </w:rPr>
        <w:t>The undersigned officer or authorized representative of the organization affirms that the foregoing statements are complete and accurate:</w:t>
      </w:r>
    </w:p>
    <w:p w14:paraId="129201D6" w14:textId="77777777" w:rsidR="00ED0103" w:rsidRPr="00737A33" w:rsidRDefault="00ED0103" w:rsidP="00ED0103">
      <w:pPr>
        <w:tabs>
          <w:tab w:val="left" w:pos="-1440"/>
          <w:tab w:val="left" w:pos="-720"/>
          <w:tab w:val="left" w:pos="432"/>
          <w:tab w:val="left" w:pos="978"/>
          <w:tab w:val="left" w:pos="1992"/>
          <w:tab w:val="left" w:pos="2616"/>
          <w:tab w:val="left" w:pos="3052"/>
        </w:tabs>
        <w:spacing w:before="240"/>
        <w:rPr>
          <w:rFonts w:ascii="Rockwell" w:hAnsi="Rockwell"/>
          <w:sz w:val="22"/>
        </w:rPr>
      </w:pPr>
    </w:p>
    <w:tbl>
      <w:tblPr>
        <w:tblW w:w="0" w:type="auto"/>
        <w:tblBorders>
          <w:bottom w:val="single" w:sz="4" w:space="0" w:color="auto"/>
        </w:tblBorders>
        <w:tblLook w:val="0000" w:firstRow="0" w:lastRow="0" w:firstColumn="0" w:lastColumn="0" w:noHBand="0" w:noVBand="0"/>
      </w:tblPr>
      <w:tblGrid>
        <w:gridCol w:w="5688"/>
        <w:gridCol w:w="3888"/>
      </w:tblGrid>
      <w:tr w:rsidR="00ED0103" w:rsidRPr="00737A33" w14:paraId="1F761982" w14:textId="77777777" w:rsidTr="00D90E7B">
        <w:tc>
          <w:tcPr>
            <w:tcW w:w="5688" w:type="dxa"/>
          </w:tcPr>
          <w:p w14:paraId="065D340E" w14:textId="77777777" w:rsidR="00ED0103" w:rsidRPr="00737A33" w:rsidRDefault="00BA03A2" w:rsidP="00D90E7B">
            <w:pPr>
              <w:tabs>
                <w:tab w:val="left" w:pos="-1440"/>
                <w:tab w:val="left" w:pos="-720"/>
                <w:tab w:val="left" w:pos="432"/>
                <w:tab w:val="left" w:pos="978"/>
                <w:tab w:val="left" w:pos="1992"/>
                <w:tab w:val="left" w:pos="2616"/>
                <w:tab w:val="left" w:pos="3052"/>
              </w:tabs>
              <w:rPr>
                <w:rFonts w:ascii="Rockwell" w:hAnsi="Rockwell"/>
                <w:b/>
              </w:rPr>
            </w:pPr>
            <w:r w:rsidRPr="00737A33">
              <w:rPr>
                <w:rFonts w:ascii="Rockwell" w:hAnsi="Rockwell"/>
                <w:b/>
                <w:sz w:val="22"/>
              </w:rPr>
              <w:fldChar w:fldCharType="begin">
                <w:ffData>
                  <w:name w:val="Text20"/>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p w14:paraId="40A2BEE4" w14:textId="77777777" w:rsidR="00ED0103" w:rsidRPr="00737A33" w:rsidRDefault="00ED0103" w:rsidP="00D90E7B">
            <w:pPr>
              <w:tabs>
                <w:tab w:val="left" w:pos="-1440"/>
                <w:tab w:val="left" w:pos="-720"/>
                <w:tab w:val="left" w:pos="432"/>
                <w:tab w:val="left" w:pos="978"/>
                <w:tab w:val="left" w:pos="1992"/>
                <w:tab w:val="left" w:pos="2616"/>
                <w:tab w:val="left" w:pos="3052"/>
              </w:tabs>
              <w:rPr>
                <w:rFonts w:ascii="Rockwell" w:hAnsi="Rockwell"/>
                <w:b/>
              </w:rPr>
            </w:pPr>
          </w:p>
        </w:tc>
        <w:tc>
          <w:tcPr>
            <w:tcW w:w="3888" w:type="dxa"/>
          </w:tcPr>
          <w:p w14:paraId="3E821540" w14:textId="77777777" w:rsidR="00ED0103" w:rsidRPr="00737A33" w:rsidRDefault="00BA03A2" w:rsidP="00D90E7B">
            <w:pPr>
              <w:tabs>
                <w:tab w:val="left" w:pos="-1440"/>
                <w:tab w:val="left" w:pos="-720"/>
                <w:tab w:val="left" w:pos="432"/>
                <w:tab w:val="left" w:pos="978"/>
                <w:tab w:val="left" w:pos="1992"/>
                <w:tab w:val="left" w:pos="2616"/>
                <w:tab w:val="left" w:pos="3052"/>
              </w:tabs>
              <w:rPr>
                <w:rFonts w:ascii="Rockwell" w:hAnsi="Rockwell"/>
                <w:b/>
              </w:rPr>
            </w:pPr>
            <w:r w:rsidRPr="00737A33">
              <w:rPr>
                <w:rFonts w:ascii="Rockwell" w:hAnsi="Rockwell"/>
                <w:b/>
                <w:sz w:val="22"/>
              </w:rPr>
              <w:fldChar w:fldCharType="begin">
                <w:ffData>
                  <w:name w:val="Text21"/>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r>
    </w:tbl>
    <w:p w14:paraId="10BD613A" w14:textId="77777777" w:rsidR="00ED0103" w:rsidRPr="00737A33" w:rsidRDefault="00ED0103" w:rsidP="00ED0103">
      <w:pPr>
        <w:tabs>
          <w:tab w:val="left" w:pos="-1440"/>
          <w:tab w:val="left" w:pos="-720"/>
          <w:tab w:val="left" w:pos="432"/>
          <w:tab w:val="left" w:pos="978"/>
          <w:tab w:val="left" w:pos="1992"/>
          <w:tab w:val="left" w:pos="2616"/>
          <w:tab w:val="left" w:pos="3052"/>
        </w:tabs>
        <w:rPr>
          <w:rFonts w:ascii="Rockwell" w:hAnsi="Rockwell"/>
          <w:sz w:val="22"/>
        </w:rPr>
      </w:pPr>
      <w:r w:rsidRPr="00737A33">
        <w:rPr>
          <w:rFonts w:ascii="Rockwell" w:hAnsi="Rockwell"/>
          <w:sz w:val="22"/>
        </w:rPr>
        <w:t>Organization Name</w:t>
      </w:r>
    </w:p>
    <w:p w14:paraId="4C47AF1C" w14:textId="77777777" w:rsidR="00ED0103" w:rsidRPr="00737A33" w:rsidRDefault="00ED0103" w:rsidP="00ED0103">
      <w:pPr>
        <w:tabs>
          <w:tab w:val="left" w:pos="-1440"/>
          <w:tab w:val="left" w:pos="-720"/>
          <w:tab w:val="left" w:pos="432"/>
          <w:tab w:val="left" w:pos="978"/>
          <w:tab w:val="left" w:pos="1992"/>
          <w:tab w:val="left" w:pos="2616"/>
          <w:tab w:val="left" w:pos="3052"/>
        </w:tabs>
        <w:rPr>
          <w:rFonts w:ascii="Rockwell" w:hAnsi="Rockwell"/>
          <w:sz w:val="22"/>
        </w:rPr>
      </w:pPr>
    </w:p>
    <w:tbl>
      <w:tblPr>
        <w:tblW w:w="0" w:type="auto"/>
        <w:tblBorders>
          <w:bottom w:val="single" w:sz="4" w:space="0" w:color="auto"/>
        </w:tblBorders>
        <w:tblLook w:val="0000" w:firstRow="0" w:lastRow="0" w:firstColumn="0" w:lastColumn="0" w:noHBand="0" w:noVBand="0"/>
      </w:tblPr>
      <w:tblGrid>
        <w:gridCol w:w="5688"/>
        <w:gridCol w:w="3888"/>
      </w:tblGrid>
      <w:tr w:rsidR="00ED0103" w:rsidRPr="00737A33" w14:paraId="000C8B87" w14:textId="77777777" w:rsidTr="00D90E7B">
        <w:tc>
          <w:tcPr>
            <w:tcW w:w="5688" w:type="dxa"/>
          </w:tcPr>
          <w:p w14:paraId="7515921F" w14:textId="77777777" w:rsidR="00ED0103" w:rsidRPr="00737A33" w:rsidRDefault="00BA03A2" w:rsidP="00D90E7B">
            <w:pPr>
              <w:tabs>
                <w:tab w:val="left" w:pos="-1440"/>
                <w:tab w:val="left" w:pos="-720"/>
                <w:tab w:val="left" w:pos="432"/>
                <w:tab w:val="left" w:pos="978"/>
                <w:tab w:val="left" w:pos="1992"/>
                <w:tab w:val="left" w:pos="2616"/>
                <w:tab w:val="left" w:pos="3052"/>
              </w:tabs>
              <w:rPr>
                <w:rFonts w:ascii="Rockwell" w:hAnsi="Rockwell"/>
                <w:b/>
              </w:rPr>
            </w:pPr>
            <w:r w:rsidRPr="00737A33">
              <w:rPr>
                <w:rFonts w:ascii="Rockwell" w:hAnsi="Rockwell"/>
                <w:b/>
                <w:sz w:val="22"/>
              </w:rPr>
              <w:fldChar w:fldCharType="begin">
                <w:ffData>
                  <w:name w:val="Text20"/>
                  <w:enabled/>
                  <w:calcOnExit w:val="0"/>
                  <w:textInput/>
                </w:ffData>
              </w:fldChar>
            </w:r>
            <w:bookmarkStart w:id="12" w:name="Text20"/>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bookmarkEnd w:id="12"/>
          </w:p>
          <w:p w14:paraId="57939E01" w14:textId="77777777" w:rsidR="00ED0103" w:rsidRPr="00737A33" w:rsidRDefault="00ED0103" w:rsidP="00D90E7B">
            <w:pPr>
              <w:tabs>
                <w:tab w:val="left" w:pos="-1440"/>
                <w:tab w:val="left" w:pos="-720"/>
                <w:tab w:val="left" w:pos="432"/>
                <w:tab w:val="left" w:pos="978"/>
                <w:tab w:val="left" w:pos="1992"/>
                <w:tab w:val="left" w:pos="2616"/>
                <w:tab w:val="left" w:pos="3052"/>
              </w:tabs>
              <w:rPr>
                <w:rFonts w:ascii="Rockwell" w:hAnsi="Rockwell"/>
                <w:b/>
              </w:rPr>
            </w:pPr>
          </w:p>
        </w:tc>
        <w:tc>
          <w:tcPr>
            <w:tcW w:w="3888" w:type="dxa"/>
          </w:tcPr>
          <w:p w14:paraId="5521782F" w14:textId="77777777" w:rsidR="00ED0103" w:rsidRPr="00737A33" w:rsidRDefault="00BA03A2" w:rsidP="00D90E7B">
            <w:pPr>
              <w:tabs>
                <w:tab w:val="left" w:pos="-1440"/>
                <w:tab w:val="left" w:pos="-720"/>
                <w:tab w:val="left" w:pos="432"/>
                <w:tab w:val="left" w:pos="978"/>
                <w:tab w:val="left" w:pos="1992"/>
                <w:tab w:val="left" w:pos="2616"/>
                <w:tab w:val="left" w:pos="3052"/>
              </w:tabs>
              <w:rPr>
                <w:rFonts w:ascii="Rockwell" w:hAnsi="Rockwell"/>
                <w:b/>
              </w:rPr>
            </w:pPr>
            <w:r w:rsidRPr="00737A33">
              <w:rPr>
                <w:rFonts w:ascii="Rockwell" w:hAnsi="Rockwell"/>
                <w:b/>
                <w:sz w:val="22"/>
              </w:rPr>
              <w:fldChar w:fldCharType="begin">
                <w:ffData>
                  <w:name w:val="Text21"/>
                  <w:enabled/>
                  <w:calcOnExit w:val="0"/>
                  <w:textInput/>
                </w:ffData>
              </w:fldChar>
            </w:r>
            <w:bookmarkStart w:id="13" w:name="Text21"/>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bookmarkEnd w:id="13"/>
          </w:p>
        </w:tc>
      </w:tr>
    </w:tbl>
    <w:p w14:paraId="7C517575" w14:textId="77777777" w:rsidR="00ED0103" w:rsidRPr="00737A33" w:rsidRDefault="00ED0103" w:rsidP="00ED0103">
      <w:pPr>
        <w:tabs>
          <w:tab w:val="left" w:pos="-1440"/>
          <w:tab w:val="left" w:pos="-720"/>
          <w:tab w:val="left" w:pos="432"/>
          <w:tab w:val="left" w:pos="978"/>
          <w:tab w:val="left" w:pos="1992"/>
          <w:tab w:val="left" w:pos="2616"/>
          <w:tab w:val="left" w:pos="3052"/>
        </w:tabs>
        <w:rPr>
          <w:rFonts w:ascii="Rockwell" w:hAnsi="Rockwell"/>
          <w:sz w:val="22"/>
        </w:rPr>
      </w:pPr>
      <w:r w:rsidRPr="00737A33">
        <w:rPr>
          <w:rFonts w:ascii="Rockwell" w:hAnsi="Rockwell"/>
          <w:sz w:val="22"/>
        </w:rPr>
        <w:t>Name of Officer or Representative</w:t>
      </w:r>
      <w:r w:rsidRPr="00737A33">
        <w:rPr>
          <w:rFonts w:ascii="Rockwell" w:hAnsi="Rockwell"/>
          <w:sz w:val="22"/>
        </w:rPr>
        <w:tab/>
      </w:r>
      <w:r w:rsidRPr="00737A33">
        <w:rPr>
          <w:rFonts w:ascii="Rockwell" w:hAnsi="Rockwell"/>
          <w:sz w:val="22"/>
        </w:rPr>
        <w:tab/>
      </w:r>
      <w:r w:rsidRPr="00737A33">
        <w:rPr>
          <w:rFonts w:ascii="Rockwell" w:hAnsi="Rockwell"/>
          <w:sz w:val="22"/>
        </w:rPr>
        <w:tab/>
      </w:r>
      <w:r w:rsidRPr="00737A33">
        <w:rPr>
          <w:rFonts w:ascii="Rockwell" w:hAnsi="Rockwell"/>
          <w:sz w:val="22"/>
        </w:rPr>
        <w:tab/>
        <w:t>Title</w:t>
      </w:r>
    </w:p>
    <w:p w14:paraId="5C140B48" w14:textId="77777777" w:rsidR="00ED0103" w:rsidRPr="00737A33" w:rsidRDefault="00ED0103" w:rsidP="00ED0103">
      <w:pPr>
        <w:tabs>
          <w:tab w:val="left" w:pos="-1440"/>
          <w:tab w:val="left" w:pos="-720"/>
          <w:tab w:val="left" w:pos="432"/>
          <w:tab w:val="left" w:pos="978"/>
          <w:tab w:val="left" w:pos="1992"/>
          <w:tab w:val="left" w:pos="2616"/>
          <w:tab w:val="left" w:pos="3052"/>
        </w:tabs>
        <w:rPr>
          <w:rFonts w:ascii="Rockwell" w:hAnsi="Rockwell"/>
          <w:sz w:val="22"/>
        </w:rPr>
      </w:pPr>
    </w:p>
    <w:tbl>
      <w:tblPr>
        <w:tblW w:w="0" w:type="auto"/>
        <w:tblBorders>
          <w:bottom w:val="single" w:sz="4" w:space="0" w:color="auto"/>
        </w:tblBorders>
        <w:tblLook w:val="0000" w:firstRow="0" w:lastRow="0" w:firstColumn="0" w:lastColumn="0" w:noHBand="0" w:noVBand="0"/>
      </w:tblPr>
      <w:tblGrid>
        <w:gridCol w:w="5688"/>
        <w:gridCol w:w="3888"/>
      </w:tblGrid>
      <w:tr w:rsidR="00ED0103" w:rsidRPr="00737A33" w14:paraId="4FC35E86" w14:textId="77777777" w:rsidTr="00D90E7B">
        <w:tc>
          <w:tcPr>
            <w:tcW w:w="5688" w:type="dxa"/>
          </w:tcPr>
          <w:p w14:paraId="0801A180" w14:textId="77777777" w:rsidR="00ED0103" w:rsidRPr="00737A33" w:rsidRDefault="00BA03A2" w:rsidP="00D90E7B">
            <w:pPr>
              <w:tabs>
                <w:tab w:val="left" w:pos="-1440"/>
                <w:tab w:val="left" w:pos="-720"/>
                <w:tab w:val="left" w:pos="432"/>
                <w:tab w:val="left" w:pos="978"/>
                <w:tab w:val="left" w:pos="1992"/>
                <w:tab w:val="left" w:pos="2616"/>
                <w:tab w:val="left" w:pos="3052"/>
              </w:tabs>
              <w:rPr>
                <w:rFonts w:ascii="Rockwell" w:hAnsi="Rockwell"/>
                <w:b/>
              </w:rPr>
            </w:pPr>
            <w:r w:rsidRPr="00737A33">
              <w:rPr>
                <w:rFonts w:ascii="Rockwell" w:hAnsi="Rockwell"/>
                <w:b/>
                <w:sz w:val="22"/>
              </w:rPr>
              <w:fldChar w:fldCharType="begin">
                <w:ffData>
                  <w:name w:val="Text20"/>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p w14:paraId="419D64E5" w14:textId="77777777" w:rsidR="00ED0103" w:rsidRPr="00737A33" w:rsidRDefault="00ED0103" w:rsidP="00D90E7B">
            <w:pPr>
              <w:tabs>
                <w:tab w:val="left" w:pos="-1440"/>
                <w:tab w:val="left" w:pos="-720"/>
                <w:tab w:val="left" w:pos="432"/>
                <w:tab w:val="left" w:pos="978"/>
                <w:tab w:val="left" w:pos="1992"/>
                <w:tab w:val="left" w:pos="2616"/>
                <w:tab w:val="left" w:pos="3052"/>
              </w:tabs>
              <w:rPr>
                <w:rFonts w:ascii="Rockwell" w:hAnsi="Rockwell"/>
                <w:b/>
              </w:rPr>
            </w:pPr>
          </w:p>
        </w:tc>
        <w:tc>
          <w:tcPr>
            <w:tcW w:w="3888" w:type="dxa"/>
          </w:tcPr>
          <w:p w14:paraId="4E348446" w14:textId="77777777" w:rsidR="00ED0103" w:rsidRPr="00737A33" w:rsidRDefault="00BA03A2" w:rsidP="00D90E7B">
            <w:pPr>
              <w:tabs>
                <w:tab w:val="left" w:pos="-1440"/>
                <w:tab w:val="left" w:pos="-720"/>
                <w:tab w:val="left" w:pos="432"/>
                <w:tab w:val="left" w:pos="978"/>
                <w:tab w:val="left" w:pos="1992"/>
                <w:tab w:val="left" w:pos="2616"/>
                <w:tab w:val="left" w:pos="3052"/>
              </w:tabs>
              <w:rPr>
                <w:rFonts w:ascii="Rockwell" w:hAnsi="Rockwell"/>
                <w:b/>
              </w:rPr>
            </w:pPr>
            <w:r w:rsidRPr="00737A33">
              <w:rPr>
                <w:rFonts w:ascii="Rockwell" w:hAnsi="Rockwell"/>
                <w:b/>
                <w:sz w:val="22"/>
              </w:rPr>
              <w:fldChar w:fldCharType="begin">
                <w:ffData>
                  <w:name w:val="Text21"/>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r>
    </w:tbl>
    <w:p w14:paraId="150E2681" w14:textId="77777777" w:rsidR="00ED0103" w:rsidRPr="00737A33" w:rsidRDefault="00ED0103" w:rsidP="00ED0103">
      <w:pPr>
        <w:tabs>
          <w:tab w:val="left" w:pos="-1440"/>
          <w:tab w:val="left" w:pos="-720"/>
          <w:tab w:val="left" w:pos="432"/>
          <w:tab w:val="left" w:pos="978"/>
          <w:tab w:val="left" w:pos="1992"/>
          <w:tab w:val="left" w:pos="2616"/>
          <w:tab w:val="left" w:pos="3052"/>
        </w:tabs>
        <w:rPr>
          <w:rFonts w:ascii="Rockwell" w:hAnsi="Rockwell"/>
          <w:sz w:val="22"/>
        </w:rPr>
      </w:pPr>
      <w:r w:rsidRPr="00737A33">
        <w:rPr>
          <w:rFonts w:ascii="Rockwell" w:hAnsi="Rockwell"/>
          <w:sz w:val="22"/>
        </w:rPr>
        <w:t>Signature of Officer or Representative</w:t>
      </w:r>
      <w:r w:rsidRPr="00737A33">
        <w:rPr>
          <w:rFonts w:ascii="Rockwell" w:hAnsi="Rockwell"/>
          <w:sz w:val="22"/>
        </w:rPr>
        <w:tab/>
      </w:r>
      <w:r w:rsidRPr="00737A33">
        <w:rPr>
          <w:rFonts w:ascii="Rockwell" w:hAnsi="Rockwell"/>
          <w:sz w:val="22"/>
        </w:rPr>
        <w:tab/>
      </w:r>
      <w:r w:rsidRPr="00737A33">
        <w:rPr>
          <w:rFonts w:ascii="Rockwell" w:hAnsi="Rockwell"/>
          <w:sz w:val="22"/>
        </w:rPr>
        <w:tab/>
      </w:r>
      <w:r w:rsidRPr="00737A33">
        <w:rPr>
          <w:rFonts w:ascii="Rockwell" w:hAnsi="Rockwell"/>
          <w:sz w:val="22"/>
        </w:rPr>
        <w:tab/>
        <w:t>Date</w:t>
      </w:r>
    </w:p>
    <w:p w14:paraId="5AE7E4F3" w14:textId="77777777" w:rsidR="00ED0103" w:rsidRPr="00737A33" w:rsidRDefault="00ED0103" w:rsidP="00ED0103">
      <w:pPr>
        <w:tabs>
          <w:tab w:val="left" w:pos="-1440"/>
          <w:tab w:val="left" w:pos="-720"/>
          <w:tab w:val="left" w:pos="432"/>
          <w:tab w:val="left" w:pos="978"/>
          <w:tab w:val="left" w:pos="1992"/>
          <w:tab w:val="left" w:pos="2616"/>
          <w:tab w:val="left" w:pos="3052"/>
        </w:tabs>
        <w:spacing w:before="240"/>
        <w:rPr>
          <w:rFonts w:ascii="Rockwell" w:hAnsi="Rockwell"/>
          <w:sz w:val="22"/>
        </w:rPr>
      </w:pPr>
    </w:p>
    <w:p w14:paraId="0D472010" w14:textId="77777777" w:rsidR="00ED0103" w:rsidRPr="00737A33" w:rsidRDefault="001C09DC" w:rsidP="00ED0103">
      <w:pPr>
        <w:tabs>
          <w:tab w:val="left" w:pos="-1440"/>
          <w:tab w:val="left" w:pos="-720"/>
          <w:tab w:val="left" w:pos="432"/>
          <w:tab w:val="left" w:pos="978"/>
          <w:tab w:val="left" w:pos="1992"/>
          <w:tab w:val="left" w:pos="2616"/>
          <w:tab w:val="left" w:pos="3052"/>
        </w:tabs>
        <w:spacing w:before="240"/>
        <w:rPr>
          <w:rFonts w:ascii="Rockwell" w:hAnsi="Rockwell"/>
          <w:sz w:val="22"/>
        </w:rPr>
        <w:sectPr w:rsidR="00ED0103" w:rsidRPr="00737A33" w:rsidSect="00D0217E">
          <w:headerReference w:type="default" r:id="rId12"/>
          <w:footerReference w:type="default" r:id="rId13"/>
          <w:pgSz w:w="12240" w:h="15840" w:code="1"/>
          <w:pgMar w:top="1440" w:right="1080" w:bottom="1440" w:left="1080" w:header="510" w:footer="510" w:gutter="0"/>
          <w:cols w:space="720"/>
          <w:docGrid w:linePitch="326"/>
        </w:sectPr>
      </w:pPr>
      <w:r>
        <w:rPr>
          <w:rFonts w:ascii="Rockwell" w:hAnsi="Rockwell"/>
          <w:noProof/>
          <w:sz w:val="22"/>
        </w:rPr>
        <mc:AlternateContent>
          <mc:Choice Requires="wps">
            <w:drawing>
              <wp:anchor distT="0" distB="0" distL="114300" distR="114300" simplePos="0" relativeHeight="251660288" behindDoc="0" locked="0" layoutInCell="1" allowOverlap="1" wp14:anchorId="40BB605E" wp14:editId="6F6CD049">
                <wp:simplePos x="0" y="0"/>
                <wp:positionH relativeFrom="column">
                  <wp:posOffset>3556000</wp:posOffset>
                </wp:positionH>
                <wp:positionV relativeFrom="paragraph">
                  <wp:posOffset>20320</wp:posOffset>
                </wp:positionV>
                <wp:extent cx="2679065" cy="1455420"/>
                <wp:effectExtent l="12700" t="10795"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45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BF09" id="Rectangle 2" o:spid="_x0000_s1026" style="position:absolute;margin-left:280pt;margin-top:1.6pt;width:210.95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"/>
            </w:pict>
          </mc:Fallback>
        </mc:AlternateContent>
      </w:r>
      <w:r w:rsidR="00ED0103" w:rsidRPr="00737A33">
        <w:rPr>
          <w:rFonts w:ascii="Rockwell" w:hAnsi="Rockwell"/>
          <w:sz w:val="22"/>
        </w:rPr>
        <w:tab/>
      </w:r>
      <w:r w:rsidR="00ED0103" w:rsidRPr="00737A33">
        <w:rPr>
          <w:rFonts w:ascii="Rockwell" w:hAnsi="Rockwell"/>
          <w:sz w:val="22"/>
        </w:rPr>
        <w:tab/>
      </w:r>
      <w:r w:rsidR="00ED0103" w:rsidRPr="00737A33">
        <w:rPr>
          <w:rFonts w:ascii="Rockwell" w:hAnsi="Rockwell"/>
          <w:sz w:val="22"/>
        </w:rPr>
        <w:tab/>
      </w:r>
      <w:r w:rsidR="00ED0103" w:rsidRPr="00737A33">
        <w:rPr>
          <w:rFonts w:ascii="Rockwell" w:hAnsi="Rockwell"/>
          <w:sz w:val="22"/>
        </w:rPr>
        <w:tab/>
        <w:t>OFFICIAL SEAL OR STAMP:</w:t>
      </w:r>
    </w:p>
    <w:p w14:paraId="7CA5BADC" w14:textId="77777777" w:rsidR="00ED0103" w:rsidRPr="00737A33" w:rsidRDefault="00ED0103" w:rsidP="00ED0103">
      <w:pPr>
        <w:pStyle w:val="Title"/>
        <w:spacing w:before="240"/>
        <w:rPr>
          <w:rFonts w:ascii="Rockwell" w:hAnsi="Rockwell"/>
          <w:bCs w:val="0"/>
          <w:i w:val="0"/>
          <w:szCs w:val="32"/>
        </w:rPr>
      </w:pPr>
      <w:r w:rsidRPr="00737A33">
        <w:rPr>
          <w:rFonts w:ascii="Rockwell" w:hAnsi="Rockwell"/>
          <w:bCs w:val="0"/>
          <w:i w:val="0"/>
          <w:szCs w:val="32"/>
        </w:rPr>
        <w:lastRenderedPageBreak/>
        <w:t>Grant Agreement</w:t>
      </w:r>
    </w:p>
    <w:p w14:paraId="28E3595D" w14:textId="5601E066" w:rsidR="00C40AAA" w:rsidRDefault="0048411E" w:rsidP="00907472">
      <w:pPr>
        <w:pStyle w:val="Title"/>
        <w:spacing w:before="240"/>
        <w:rPr>
          <w:rFonts w:ascii="Rockwell" w:hAnsi="Rockwell"/>
          <w:bCs w:val="0"/>
          <w:sz w:val="22"/>
        </w:rPr>
      </w:pPr>
      <w:r>
        <w:rPr>
          <w:rFonts w:ascii="Rockwell" w:hAnsi="Rockwell"/>
          <w:bCs w:val="0"/>
          <w:sz w:val="22"/>
        </w:rPr>
        <w:t xml:space="preserve">If your organization is </w:t>
      </w:r>
      <w:r w:rsidR="00602B14">
        <w:rPr>
          <w:rFonts w:ascii="Rockwell" w:hAnsi="Rockwell"/>
          <w:bCs w:val="0"/>
          <w:sz w:val="22"/>
        </w:rPr>
        <w:t>approved</w:t>
      </w:r>
      <w:r w:rsidR="00ED0103" w:rsidRPr="00737A33">
        <w:rPr>
          <w:rFonts w:ascii="Rockwell" w:hAnsi="Rockwell"/>
          <w:bCs w:val="0"/>
          <w:sz w:val="22"/>
        </w:rPr>
        <w:t xml:space="preserve"> as</w:t>
      </w:r>
      <w:r w:rsidR="00602B14">
        <w:rPr>
          <w:rFonts w:ascii="Rockwell" w:hAnsi="Rockwell"/>
          <w:bCs w:val="0"/>
          <w:sz w:val="22"/>
        </w:rPr>
        <w:t xml:space="preserve"> a </w:t>
      </w:r>
      <w:r w:rsidR="00907472">
        <w:rPr>
          <w:rFonts w:ascii="Rockwell" w:hAnsi="Rockwell"/>
          <w:bCs w:val="0"/>
          <w:sz w:val="22"/>
        </w:rPr>
        <w:t xml:space="preserve">Cash </w:t>
      </w:r>
      <w:r w:rsidR="00602B14">
        <w:rPr>
          <w:rFonts w:ascii="Rockwell" w:hAnsi="Rockwell"/>
          <w:bCs w:val="0"/>
          <w:sz w:val="22"/>
        </w:rPr>
        <w:t>Grantee of</w:t>
      </w:r>
      <w:r w:rsidR="00ED0103" w:rsidRPr="00737A33">
        <w:rPr>
          <w:rFonts w:ascii="Rockwell" w:hAnsi="Rockwell"/>
          <w:bCs w:val="0"/>
          <w:sz w:val="22"/>
        </w:rPr>
        <w:t xml:space="preserve"> American Friends of Canadian </w:t>
      </w:r>
      <w:r w:rsidR="00C40AAA">
        <w:rPr>
          <w:rFonts w:ascii="Rockwell" w:hAnsi="Rockwell"/>
          <w:bCs w:val="0"/>
          <w:sz w:val="22"/>
        </w:rPr>
        <w:t xml:space="preserve">Conservation </w:t>
      </w:r>
      <w:r w:rsidR="00ED0103" w:rsidRPr="00737A33">
        <w:rPr>
          <w:rFonts w:ascii="Rockwell" w:hAnsi="Rockwell"/>
          <w:bCs w:val="0"/>
          <w:sz w:val="22"/>
        </w:rPr>
        <w:t>(AF</w:t>
      </w:r>
      <w:r w:rsidR="00095174">
        <w:rPr>
          <w:rFonts w:ascii="Rockwell" w:hAnsi="Rockwell"/>
          <w:bCs w:val="0"/>
          <w:sz w:val="22"/>
        </w:rPr>
        <w:t>CC</w:t>
      </w:r>
      <w:r w:rsidR="00ED0103" w:rsidRPr="00737A33">
        <w:rPr>
          <w:rFonts w:ascii="Rockwell" w:hAnsi="Rockwell"/>
          <w:bCs w:val="0"/>
          <w:sz w:val="22"/>
        </w:rPr>
        <w:t>)</w:t>
      </w:r>
      <w:r>
        <w:rPr>
          <w:rFonts w:ascii="Rockwell" w:hAnsi="Rockwell"/>
          <w:bCs w:val="0"/>
          <w:sz w:val="22"/>
        </w:rPr>
        <w:t>, all grants will be</w:t>
      </w:r>
      <w:r w:rsidR="00ED0103" w:rsidRPr="00737A33">
        <w:rPr>
          <w:rFonts w:ascii="Rockwell" w:hAnsi="Rockwell"/>
          <w:bCs w:val="0"/>
          <w:sz w:val="22"/>
        </w:rPr>
        <w:t xml:space="preserve"> subject to certain conditions.  Please re</w:t>
      </w:r>
      <w:r>
        <w:rPr>
          <w:rFonts w:ascii="Rockwell" w:hAnsi="Rockwell"/>
          <w:bCs w:val="0"/>
          <w:sz w:val="22"/>
        </w:rPr>
        <w:t xml:space="preserve">view </w:t>
      </w:r>
      <w:r w:rsidR="00ED0103" w:rsidRPr="00737A33">
        <w:rPr>
          <w:rFonts w:ascii="Rockwell" w:hAnsi="Rockwell"/>
          <w:bCs w:val="0"/>
          <w:sz w:val="22"/>
        </w:rPr>
        <w:t>the conditions outlined below and indicate that your organization agrees to the following terms and conditions by signing and returning this form</w:t>
      </w:r>
      <w:r w:rsidR="00C40AAA">
        <w:rPr>
          <w:rFonts w:ascii="Rockwell" w:hAnsi="Rockwell"/>
          <w:bCs w:val="0"/>
          <w:sz w:val="22"/>
        </w:rPr>
        <w:t xml:space="preserve"> with your application</w:t>
      </w:r>
      <w:r w:rsidR="00ED0103" w:rsidRPr="00737A33">
        <w:rPr>
          <w:rFonts w:ascii="Rockwell" w:hAnsi="Rockwell"/>
          <w:bCs w:val="0"/>
          <w:sz w:val="22"/>
        </w:rPr>
        <w:t>.</w:t>
      </w:r>
    </w:p>
    <w:p w14:paraId="49BB59C1" w14:textId="77777777" w:rsidR="00ED0103" w:rsidRPr="00737A33" w:rsidRDefault="00ED0103" w:rsidP="00ED0103">
      <w:pPr>
        <w:numPr>
          <w:ilvl w:val="0"/>
          <w:numId w:val="2"/>
        </w:numPr>
        <w:spacing w:before="240"/>
        <w:rPr>
          <w:rFonts w:ascii="Rockwell" w:hAnsi="Rockwell"/>
          <w:sz w:val="22"/>
        </w:rPr>
      </w:pPr>
      <w:r w:rsidRPr="00737A33">
        <w:rPr>
          <w:rFonts w:ascii="Rockwell" w:hAnsi="Rockwell"/>
          <w:noProof/>
          <w:sz w:val="22"/>
        </w:rPr>
        <w:t>Grants must be used exclusively for land conservation activities conducted within Canada.</w:t>
      </w:r>
    </w:p>
    <w:p w14:paraId="336F1E40" w14:textId="01DC651E" w:rsidR="00ED0103" w:rsidRPr="00737A33" w:rsidRDefault="00ED0103" w:rsidP="00ED0103">
      <w:pPr>
        <w:numPr>
          <w:ilvl w:val="0"/>
          <w:numId w:val="2"/>
        </w:numPr>
        <w:spacing w:before="240"/>
        <w:rPr>
          <w:rFonts w:ascii="Rockwell" w:hAnsi="Rockwell"/>
          <w:sz w:val="22"/>
        </w:rPr>
      </w:pPr>
      <w:r w:rsidRPr="00737A33">
        <w:rPr>
          <w:rFonts w:ascii="Rockwell" w:hAnsi="Rockwell"/>
          <w:noProof/>
          <w:sz w:val="22"/>
        </w:rPr>
        <w:t>Any portion of a Grant not used for the stated purpose must be repaid to AF</w:t>
      </w:r>
      <w:r w:rsidR="00095174">
        <w:rPr>
          <w:rFonts w:ascii="Rockwell" w:hAnsi="Rockwell"/>
          <w:noProof/>
          <w:sz w:val="22"/>
        </w:rPr>
        <w:t>CC</w:t>
      </w:r>
      <w:r w:rsidRPr="00737A33">
        <w:rPr>
          <w:rFonts w:ascii="Rockwell" w:hAnsi="Rockwell"/>
          <w:noProof/>
          <w:sz w:val="22"/>
        </w:rPr>
        <w:t>.</w:t>
      </w:r>
    </w:p>
    <w:p w14:paraId="48E84E9F" w14:textId="06DB3A9C" w:rsidR="00ED0103" w:rsidRPr="00737A33" w:rsidRDefault="00ED0103" w:rsidP="00ED0103">
      <w:pPr>
        <w:numPr>
          <w:ilvl w:val="0"/>
          <w:numId w:val="2"/>
        </w:numPr>
        <w:spacing w:before="240"/>
        <w:rPr>
          <w:rFonts w:ascii="Rockwell" w:hAnsi="Rockwell"/>
          <w:sz w:val="22"/>
        </w:rPr>
      </w:pPr>
      <w:r w:rsidRPr="00737A33">
        <w:rPr>
          <w:rFonts w:ascii="Rockwell" w:hAnsi="Rockwell"/>
          <w:sz w:val="22"/>
        </w:rPr>
        <w:t xml:space="preserve">Your organization agrees to submit </w:t>
      </w:r>
      <w:r w:rsidR="00F4306F">
        <w:rPr>
          <w:rFonts w:ascii="Rockwell" w:hAnsi="Rockwell"/>
          <w:sz w:val="22"/>
        </w:rPr>
        <w:t>an annual</w:t>
      </w:r>
      <w:r w:rsidRPr="00737A33">
        <w:rPr>
          <w:rFonts w:ascii="Rockwell" w:hAnsi="Rockwell"/>
          <w:sz w:val="22"/>
        </w:rPr>
        <w:t xml:space="preserve"> report</w:t>
      </w:r>
      <w:r w:rsidR="00F4306F">
        <w:rPr>
          <w:rFonts w:ascii="Rockwell" w:hAnsi="Rockwell"/>
          <w:sz w:val="22"/>
        </w:rPr>
        <w:t xml:space="preserve"> to AF</w:t>
      </w:r>
      <w:r w:rsidR="00095174">
        <w:rPr>
          <w:rFonts w:ascii="Rockwell" w:hAnsi="Rockwell"/>
          <w:sz w:val="22"/>
        </w:rPr>
        <w:t>CC</w:t>
      </w:r>
      <w:r w:rsidRPr="00737A33">
        <w:rPr>
          <w:rFonts w:ascii="Rockwell" w:hAnsi="Rockwell"/>
          <w:sz w:val="22"/>
        </w:rPr>
        <w:t xml:space="preserve"> describing the use of the funds and activities undertaken as a result </w:t>
      </w:r>
      <w:r w:rsidR="00F4306F">
        <w:rPr>
          <w:rFonts w:ascii="Rockwell" w:hAnsi="Rockwell"/>
          <w:sz w:val="22"/>
        </w:rPr>
        <w:t>g</w:t>
      </w:r>
      <w:r w:rsidRPr="00737A33">
        <w:rPr>
          <w:rFonts w:ascii="Rockwell" w:hAnsi="Rockwell"/>
          <w:sz w:val="22"/>
        </w:rPr>
        <w:t>rant</w:t>
      </w:r>
      <w:r w:rsidR="00F4306F">
        <w:rPr>
          <w:rFonts w:ascii="Rockwell" w:hAnsi="Rockwell"/>
          <w:sz w:val="22"/>
        </w:rPr>
        <w:t>s made in the prior year.</w:t>
      </w:r>
      <w:r w:rsidR="003A4FB7">
        <w:rPr>
          <w:rFonts w:ascii="Rockwell" w:hAnsi="Rockwell"/>
          <w:sz w:val="22"/>
        </w:rPr>
        <w:t xml:space="preserve"> </w:t>
      </w:r>
    </w:p>
    <w:p w14:paraId="131D0DA5" w14:textId="6126AA44" w:rsidR="00ED0103" w:rsidRPr="00737A33" w:rsidRDefault="00ED0103" w:rsidP="00ED0103">
      <w:pPr>
        <w:numPr>
          <w:ilvl w:val="0"/>
          <w:numId w:val="2"/>
        </w:numPr>
        <w:spacing w:before="240"/>
        <w:rPr>
          <w:rFonts w:ascii="Rockwell" w:hAnsi="Rockwell"/>
          <w:sz w:val="22"/>
        </w:rPr>
      </w:pPr>
      <w:r w:rsidRPr="00737A33">
        <w:rPr>
          <w:rFonts w:ascii="Rockwell" w:hAnsi="Rockwell"/>
          <w:sz w:val="22"/>
        </w:rPr>
        <w:t xml:space="preserve">Your organization agrees that it shall not use any portion of a Grant to make grants to individuals, nor for any non-charitable or non-educational purpose. It shall not use funds to participate in or intervene in (including the publishing or distribution of statements) any campaign on behalf of (or in opposition to) any candidate for public office; or fund any specific voter registration drive that that favors a particular </w:t>
      </w:r>
      <w:r w:rsidR="00BC0485">
        <w:rPr>
          <w:rFonts w:ascii="Rockwell" w:hAnsi="Rockwell"/>
          <w:sz w:val="22"/>
        </w:rPr>
        <w:t xml:space="preserve">political </w:t>
      </w:r>
      <w:r w:rsidRPr="00737A33">
        <w:rPr>
          <w:rFonts w:ascii="Rockwell" w:hAnsi="Rockwell"/>
          <w:sz w:val="22"/>
        </w:rPr>
        <w:t>candidate or slate of candidates. It shall not knowingly permit any portion of a Grant to be used to promote or support violence or terrorism.</w:t>
      </w:r>
    </w:p>
    <w:p w14:paraId="5CA12B49" w14:textId="64F45FDF" w:rsidR="00ED0103" w:rsidRPr="00737A33" w:rsidRDefault="00ED0103" w:rsidP="00ED0103">
      <w:pPr>
        <w:numPr>
          <w:ilvl w:val="0"/>
          <w:numId w:val="2"/>
        </w:numPr>
        <w:spacing w:before="240"/>
        <w:rPr>
          <w:rFonts w:ascii="Rockwell" w:hAnsi="Rockwell"/>
          <w:sz w:val="22"/>
        </w:rPr>
      </w:pPr>
      <w:r w:rsidRPr="00737A33">
        <w:rPr>
          <w:rFonts w:ascii="Rockwell" w:hAnsi="Rockwell"/>
          <w:sz w:val="22"/>
        </w:rPr>
        <w:t>Your organization agrees to notify AF</w:t>
      </w:r>
      <w:r w:rsidR="00095174">
        <w:rPr>
          <w:rFonts w:ascii="Rockwell" w:hAnsi="Rockwell"/>
          <w:sz w:val="22"/>
        </w:rPr>
        <w:t>CC</w:t>
      </w:r>
      <w:r w:rsidRPr="00737A33">
        <w:rPr>
          <w:rFonts w:ascii="Rockwell" w:hAnsi="Rockwell"/>
          <w:sz w:val="22"/>
        </w:rPr>
        <w:t xml:space="preserve"> immediately, in writing</w:t>
      </w:r>
      <w:r w:rsidR="00BC0485">
        <w:rPr>
          <w:rFonts w:ascii="Rockwell" w:hAnsi="Rockwell"/>
          <w:sz w:val="22"/>
        </w:rPr>
        <w:t>,</w:t>
      </w:r>
      <w:r w:rsidRPr="00737A33">
        <w:rPr>
          <w:rFonts w:ascii="Rockwell" w:hAnsi="Rockwell"/>
          <w:sz w:val="22"/>
        </w:rPr>
        <w:t xml:space="preserve"> of any change in its charitable status, its executive staff or key staff, or any other major changes in its program. If a fiscal sponsorship is involved, your organization will promptly notify AF</w:t>
      </w:r>
      <w:r w:rsidR="00095174">
        <w:rPr>
          <w:rFonts w:ascii="Rockwell" w:hAnsi="Rockwell"/>
          <w:sz w:val="22"/>
        </w:rPr>
        <w:t>CC</w:t>
      </w:r>
      <w:r w:rsidRPr="00737A33">
        <w:rPr>
          <w:rFonts w:ascii="Rockwell" w:hAnsi="Rockwell"/>
          <w:sz w:val="22"/>
        </w:rPr>
        <w:t xml:space="preserve"> of any changes in the sponsorship agreement or in the sponsor/project relationship.</w:t>
      </w:r>
    </w:p>
    <w:p w14:paraId="2E068023" w14:textId="6A602D7B" w:rsidR="00ED0103" w:rsidRPr="00737A33" w:rsidRDefault="00ED0103" w:rsidP="00ED0103">
      <w:pPr>
        <w:numPr>
          <w:ilvl w:val="0"/>
          <w:numId w:val="2"/>
        </w:numPr>
        <w:spacing w:before="240"/>
        <w:rPr>
          <w:rFonts w:ascii="Rockwell" w:hAnsi="Rockwell"/>
          <w:noProof/>
          <w:sz w:val="22"/>
        </w:rPr>
      </w:pPr>
      <w:r w:rsidRPr="00737A33">
        <w:rPr>
          <w:rFonts w:ascii="Rockwell" w:hAnsi="Rockwell"/>
          <w:sz w:val="22"/>
        </w:rPr>
        <w:t>All expenditures made for the purposes of a Grant shall appear in your organization’s financial records, which will be made available to AF</w:t>
      </w:r>
      <w:r w:rsidR="00095174">
        <w:rPr>
          <w:rFonts w:ascii="Rockwell" w:hAnsi="Rockwell"/>
          <w:sz w:val="22"/>
        </w:rPr>
        <w:t>CC</w:t>
      </w:r>
      <w:r w:rsidRPr="00737A33">
        <w:rPr>
          <w:rFonts w:ascii="Rockwell" w:hAnsi="Rockwell"/>
          <w:sz w:val="22"/>
        </w:rPr>
        <w:t xml:space="preserve"> at reasonable times upon request.</w:t>
      </w:r>
    </w:p>
    <w:p w14:paraId="4A6E98C7" w14:textId="77777777" w:rsidR="00ED0103" w:rsidRPr="00737A33" w:rsidRDefault="00ED0103" w:rsidP="00ED0103">
      <w:pPr>
        <w:pStyle w:val="Title"/>
        <w:spacing w:before="240"/>
        <w:jc w:val="left"/>
        <w:rPr>
          <w:rFonts w:ascii="Rockwell" w:hAnsi="Rockwell"/>
          <w:b w:val="0"/>
          <w:bCs w:val="0"/>
          <w:i w:val="0"/>
          <w:iCs w:val="0"/>
          <w:noProof/>
          <w:sz w:val="22"/>
        </w:rPr>
      </w:pPr>
      <w:r w:rsidRPr="00737A33">
        <w:rPr>
          <w:rFonts w:ascii="Rockwell" w:hAnsi="Rockwell"/>
          <w:b w:val="0"/>
          <w:bCs w:val="0"/>
          <w:i w:val="0"/>
          <w:iCs w:val="0"/>
          <w:noProof/>
          <w:sz w:val="22"/>
        </w:rPr>
        <w:t>Please note, accepting the above terms and conditions does not guarantee that any Grant will be awarded.</w:t>
      </w:r>
    </w:p>
    <w:p w14:paraId="0FE7F0E0" w14:textId="77777777" w:rsidR="00ED0103" w:rsidRPr="00737A33" w:rsidRDefault="00ED0103" w:rsidP="00ED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Rockwell" w:hAnsi="Rockwell"/>
          <w:sz w:val="22"/>
        </w:rPr>
      </w:pPr>
      <w:r w:rsidRPr="00737A33">
        <w:rPr>
          <w:rFonts w:ascii="Rockwell" w:hAnsi="Rockwell"/>
          <w:sz w:val="22"/>
        </w:rPr>
        <w:t xml:space="preserve">IN WITNESS WHEREOF, this Grant Agreement is </w:t>
      </w:r>
      <w:proofErr w:type="gramStart"/>
      <w:r w:rsidRPr="00737A33">
        <w:rPr>
          <w:rFonts w:ascii="Rockwell" w:hAnsi="Rockwell"/>
          <w:sz w:val="22"/>
        </w:rPr>
        <w:t>signed</w:t>
      </w:r>
      <w:proofErr w:type="gramEnd"/>
    </w:p>
    <w:tbl>
      <w:tblPr>
        <w:tblW w:w="0" w:type="auto"/>
        <w:tblBorders>
          <w:bottom w:val="single" w:sz="4" w:space="0" w:color="auto"/>
        </w:tblBorders>
        <w:tblLook w:val="0000" w:firstRow="0" w:lastRow="0" w:firstColumn="0" w:lastColumn="0" w:noHBand="0" w:noVBand="0"/>
      </w:tblPr>
      <w:tblGrid>
        <w:gridCol w:w="5556"/>
        <w:gridCol w:w="3804"/>
      </w:tblGrid>
      <w:tr w:rsidR="00ED0103" w:rsidRPr="00737A33" w14:paraId="20A282BD" w14:textId="77777777" w:rsidTr="00D90E7B">
        <w:tc>
          <w:tcPr>
            <w:tcW w:w="5688" w:type="dxa"/>
          </w:tcPr>
          <w:p w14:paraId="5010680A" w14:textId="77777777" w:rsidR="00ED0103" w:rsidRPr="00737A33" w:rsidRDefault="00BA03A2" w:rsidP="00D90E7B">
            <w:pPr>
              <w:tabs>
                <w:tab w:val="left" w:pos="-1440"/>
                <w:tab w:val="left" w:pos="-720"/>
                <w:tab w:val="left" w:pos="432"/>
                <w:tab w:val="left" w:pos="978"/>
                <w:tab w:val="left" w:pos="1992"/>
                <w:tab w:val="left" w:pos="2616"/>
                <w:tab w:val="left" w:pos="3052"/>
              </w:tabs>
              <w:spacing w:before="240"/>
              <w:rPr>
                <w:rFonts w:ascii="Rockwell" w:hAnsi="Rockwell"/>
                <w:b/>
              </w:rPr>
            </w:pPr>
            <w:r w:rsidRPr="00737A33">
              <w:rPr>
                <w:rFonts w:ascii="Rockwell" w:hAnsi="Rockwell"/>
                <w:b/>
                <w:sz w:val="22"/>
              </w:rPr>
              <w:fldChar w:fldCharType="begin">
                <w:ffData>
                  <w:name w:val="Text20"/>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c>
          <w:tcPr>
            <w:tcW w:w="3888" w:type="dxa"/>
          </w:tcPr>
          <w:p w14:paraId="207416FC" w14:textId="77777777" w:rsidR="00ED0103" w:rsidRPr="00737A33" w:rsidRDefault="00BA03A2" w:rsidP="00D90E7B">
            <w:pPr>
              <w:tabs>
                <w:tab w:val="left" w:pos="-1440"/>
                <w:tab w:val="left" w:pos="-720"/>
                <w:tab w:val="left" w:pos="432"/>
                <w:tab w:val="left" w:pos="978"/>
                <w:tab w:val="left" w:pos="1992"/>
                <w:tab w:val="left" w:pos="2616"/>
                <w:tab w:val="left" w:pos="3052"/>
              </w:tabs>
              <w:spacing w:before="240"/>
              <w:rPr>
                <w:rFonts w:ascii="Rockwell" w:hAnsi="Rockwell"/>
                <w:b/>
              </w:rPr>
            </w:pPr>
            <w:r w:rsidRPr="00737A33">
              <w:rPr>
                <w:rFonts w:ascii="Rockwell" w:hAnsi="Rockwell"/>
                <w:b/>
                <w:sz w:val="22"/>
              </w:rPr>
              <w:fldChar w:fldCharType="begin">
                <w:ffData>
                  <w:name w:val="Text21"/>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r>
    </w:tbl>
    <w:p w14:paraId="157E4130" w14:textId="77777777" w:rsidR="00ED0103" w:rsidRPr="00737A33" w:rsidRDefault="00ED0103" w:rsidP="00ED0103">
      <w:pPr>
        <w:tabs>
          <w:tab w:val="left" w:pos="-1440"/>
          <w:tab w:val="left" w:pos="-720"/>
          <w:tab w:val="left" w:pos="432"/>
          <w:tab w:val="left" w:pos="978"/>
          <w:tab w:val="left" w:pos="1992"/>
          <w:tab w:val="left" w:pos="2616"/>
          <w:tab w:val="left" w:pos="3052"/>
        </w:tabs>
        <w:spacing w:before="240"/>
        <w:rPr>
          <w:rFonts w:ascii="Rockwell" w:hAnsi="Rockwell"/>
          <w:sz w:val="22"/>
        </w:rPr>
      </w:pPr>
      <w:r w:rsidRPr="00737A33">
        <w:rPr>
          <w:rFonts w:ascii="Rockwell" w:hAnsi="Rockwell"/>
          <w:sz w:val="22"/>
        </w:rPr>
        <w:t>Organization Name</w:t>
      </w:r>
    </w:p>
    <w:tbl>
      <w:tblPr>
        <w:tblW w:w="0" w:type="auto"/>
        <w:tblBorders>
          <w:bottom w:val="single" w:sz="4" w:space="0" w:color="auto"/>
        </w:tblBorders>
        <w:tblLook w:val="0000" w:firstRow="0" w:lastRow="0" w:firstColumn="0" w:lastColumn="0" w:noHBand="0" w:noVBand="0"/>
      </w:tblPr>
      <w:tblGrid>
        <w:gridCol w:w="5556"/>
        <w:gridCol w:w="3804"/>
      </w:tblGrid>
      <w:tr w:rsidR="00ED0103" w:rsidRPr="00737A33" w14:paraId="12C53720" w14:textId="77777777" w:rsidTr="00D90E7B">
        <w:tc>
          <w:tcPr>
            <w:tcW w:w="5688" w:type="dxa"/>
          </w:tcPr>
          <w:p w14:paraId="27978E94" w14:textId="77777777" w:rsidR="00ED0103" w:rsidRPr="00737A33" w:rsidRDefault="00BA03A2" w:rsidP="00D90E7B">
            <w:pPr>
              <w:tabs>
                <w:tab w:val="left" w:pos="-1440"/>
                <w:tab w:val="left" w:pos="-720"/>
                <w:tab w:val="left" w:pos="432"/>
                <w:tab w:val="left" w:pos="978"/>
                <w:tab w:val="left" w:pos="1992"/>
                <w:tab w:val="left" w:pos="2616"/>
                <w:tab w:val="left" w:pos="3052"/>
              </w:tabs>
              <w:spacing w:before="240"/>
              <w:rPr>
                <w:rFonts w:ascii="Rockwell" w:hAnsi="Rockwell"/>
                <w:b/>
              </w:rPr>
            </w:pPr>
            <w:r w:rsidRPr="00737A33">
              <w:rPr>
                <w:rFonts w:ascii="Rockwell" w:hAnsi="Rockwell"/>
                <w:b/>
                <w:sz w:val="22"/>
              </w:rPr>
              <w:fldChar w:fldCharType="begin">
                <w:ffData>
                  <w:name w:val="Text20"/>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c>
          <w:tcPr>
            <w:tcW w:w="3888" w:type="dxa"/>
          </w:tcPr>
          <w:p w14:paraId="7C4589D2" w14:textId="77777777" w:rsidR="00ED0103" w:rsidRPr="00737A33" w:rsidRDefault="00BA03A2" w:rsidP="00D90E7B">
            <w:pPr>
              <w:tabs>
                <w:tab w:val="left" w:pos="-1440"/>
                <w:tab w:val="left" w:pos="-720"/>
                <w:tab w:val="left" w:pos="432"/>
                <w:tab w:val="left" w:pos="978"/>
                <w:tab w:val="left" w:pos="1992"/>
                <w:tab w:val="left" w:pos="2616"/>
                <w:tab w:val="left" w:pos="3052"/>
              </w:tabs>
              <w:spacing w:before="240"/>
              <w:rPr>
                <w:rFonts w:ascii="Rockwell" w:hAnsi="Rockwell"/>
                <w:b/>
              </w:rPr>
            </w:pPr>
            <w:r w:rsidRPr="00737A33">
              <w:rPr>
                <w:rFonts w:ascii="Rockwell" w:hAnsi="Rockwell"/>
                <w:b/>
                <w:sz w:val="22"/>
              </w:rPr>
              <w:fldChar w:fldCharType="begin">
                <w:ffData>
                  <w:name w:val="Text21"/>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r>
    </w:tbl>
    <w:p w14:paraId="32E08797" w14:textId="77777777" w:rsidR="00ED0103" w:rsidRPr="00737A33" w:rsidRDefault="00ED0103" w:rsidP="00ED0103">
      <w:pPr>
        <w:tabs>
          <w:tab w:val="left" w:pos="-1440"/>
          <w:tab w:val="left" w:pos="-720"/>
          <w:tab w:val="left" w:pos="432"/>
          <w:tab w:val="left" w:pos="978"/>
          <w:tab w:val="left" w:pos="1992"/>
          <w:tab w:val="left" w:pos="2616"/>
          <w:tab w:val="left" w:pos="3052"/>
        </w:tabs>
        <w:spacing w:before="240"/>
        <w:rPr>
          <w:rFonts w:ascii="Rockwell" w:hAnsi="Rockwell"/>
          <w:sz w:val="22"/>
        </w:rPr>
      </w:pPr>
      <w:r w:rsidRPr="00737A33">
        <w:rPr>
          <w:rFonts w:ascii="Rockwell" w:hAnsi="Rockwell"/>
          <w:sz w:val="22"/>
        </w:rPr>
        <w:t>Name of Officer or Representative</w:t>
      </w:r>
      <w:r w:rsidRPr="00737A33">
        <w:rPr>
          <w:rFonts w:ascii="Rockwell" w:hAnsi="Rockwell"/>
          <w:sz w:val="22"/>
        </w:rPr>
        <w:tab/>
      </w:r>
      <w:r w:rsidRPr="00737A33">
        <w:rPr>
          <w:rFonts w:ascii="Rockwell" w:hAnsi="Rockwell"/>
          <w:sz w:val="22"/>
        </w:rPr>
        <w:tab/>
      </w:r>
      <w:r w:rsidRPr="00737A33">
        <w:rPr>
          <w:rFonts w:ascii="Rockwell" w:hAnsi="Rockwell"/>
          <w:sz w:val="22"/>
        </w:rPr>
        <w:tab/>
      </w:r>
      <w:r w:rsidRPr="00737A33">
        <w:rPr>
          <w:rFonts w:ascii="Rockwell" w:hAnsi="Rockwell"/>
          <w:sz w:val="22"/>
        </w:rPr>
        <w:tab/>
        <w:t>Title</w:t>
      </w:r>
    </w:p>
    <w:tbl>
      <w:tblPr>
        <w:tblW w:w="0" w:type="auto"/>
        <w:tblBorders>
          <w:bottom w:val="single" w:sz="4" w:space="0" w:color="auto"/>
        </w:tblBorders>
        <w:tblLook w:val="0000" w:firstRow="0" w:lastRow="0" w:firstColumn="0" w:lastColumn="0" w:noHBand="0" w:noVBand="0"/>
      </w:tblPr>
      <w:tblGrid>
        <w:gridCol w:w="5247"/>
        <w:gridCol w:w="3609"/>
      </w:tblGrid>
      <w:tr w:rsidR="00ED0103" w:rsidRPr="00737A33" w14:paraId="610A529B" w14:textId="77777777" w:rsidTr="00D90E7B">
        <w:tc>
          <w:tcPr>
            <w:tcW w:w="5247" w:type="dxa"/>
          </w:tcPr>
          <w:p w14:paraId="6ABE71D6" w14:textId="77777777" w:rsidR="00ED0103" w:rsidRPr="00737A33" w:rsidRDefault="00BA03A2" w:rsidP="00D90E7B">
            <w:pPr>
              <w:tabs>
                <w:tab w:val="left" w:pos="-1440"/>
                <w:tab w:val="left" w:pos="-720"/>
                <w:tab w:val="left" w:pos="432"/>
                <w:tab w:val="left" w:pos="978"/>
                <w:tab w:val="left" w:pos="1992"/>
                <w:tab w:val="left" w:pos="2616"/>
                <w:tab w:val="left" w:pos="3052"/>
              </w:tabs>
              <w:spacing w:before="240"/>
              <w:rPr>
                <w:rFonts w:ascii="Rockwell" w:hAnsi="Rockwell"/>
                <w:b/>
              </w:rPr>
            </w:pPr>
            <w:r w:rsidRPr="00737A33">
              <w:rPr>
                <w:rFonts w:ascii="Rockwell" w:hAnsi="Rockwell"/>
                <w:b/>
                <w:sz w:val="22"/>
              </w:rPr>
              <w:fldChar w:fldCharType="begin">
                <w:ffData>
                  <w:name w:val="Text20"/>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c>
          <w:tcPr>
            <w:tcW w:w="3609" w:type="dxa"/>
          </w:tcPr>
          <w:p w14:paraId="2722119C" w14:textId="77777777" w:rsidR="00ED0103" w:rsidRPr="00737A33" w:rsidRDefault="00BA03A2" w:rsidP="00D90E7B">
            <w:pPr>
              <w:tabs>
                <w:tab w:val="left" w:pos="-1440"/>
                <w:tab w:val="left" w:pos="-720"/>
                <w:tab w:val="left" w:pos="432"/>
                <w:tab w:val="left" w:pos="978"/>
                <w:tab w:val="left" w:pos="1992"/>
                <w:tab w:val="left" w:pos="2616"/>
                <w:tab w:val="left" w:pos="3052"/>
              </w:tabs>
              <w:spacing w:before="240"/>
              <w:rPr>
                <w:rFonts w:ascii="Rockwell" w:hAnsi="Rockwell"/>
                <w:b/>
              </w:rPr>
            </w:pPr>
            <w:r w:rsidRPr="00737A33">
              <w:rPr>
                <w:rFonts w:ascii="Rockwell" w:hAnsi="Rockwell"/>
                <w:b/>
                <w:sz w:val="22"/>
              </w:rPr>
              <w:fldChar w:fldCharType="begin">
                <w:ffData>
                  <w:name w:val="Text21"/>
                  <w:enabled/>
                  <w:calcOnExit w:val="0"/>
                  <w:textInput/>
                </w:ffData>
              </w:fldChar>
            </w:r>
            <w:r w:rsidR="00ED0103" w:rsidRPr="00737A33">
              <w:rPr>
                <w:rFonts w:ascii="Rockwell" w:hAnsi="Rockwell"/>
                <w:b/>
                <w:sz w:val="22"/>
              </w:rPr>
              <w:instrText xml:space="preserve"> FORMTEXT </w:instrText>
            </w:r>
            <w:r w:rsidRPr="00737A33">
              <w:rPr>
                <w:rFonts w:ascii="Rockwell" w:hAnsi="Rockwell"/>
                <w:b/>
                <w:sz w:val="22"/>
              </w:rPr>
            </w:r>
            <w:r w:rsidRPr="00737A33">
              <w:rPr>
                <w:rFonts w:ascii="Rockwell" w:hAnsi="Rockwell"/>
                <w:b/>
                <w:sz w:val="22"/>
              </w:rPr>
              <w:fldChar w:fldCharType="separate"/>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00ED0103" w:rsidRPr="00737A33">
              <w:rPr>
                <w:b/>
                <w:noProof/>
                <w:sz w:val="22"/>
              </w:rPr>
              <w:t> </w:t>
            </w:r>
            <w:r w:rsidRPr="00737A33">
              <w:rPr>
                <w:rFonts w:ascii="Rockwell" w:hAnsi="Rockwell"/>
                <w:b/>
                <w:sz w:val="22"/>
              </w:rPr>
              <w:fldChar w:fldCharType="end"/>
            </w:r>
          </w:p>
        </w:tc>
      </w:tr>
    </w:tbl>
    <w:p w14:paraId="640FE257" w14:textId="77777777" w:rsidR="0048411E" w:rsidRDefault="00ED0103" w:rsidP="0048411E">
      <w:pPr>
        <w:pStyle w:val="BodyTextIndent2"/>
        <w:spacing w:before="240"/>
        <w:ind w:left="0"/>
        <w:rPr>
          <w:rFonts w:ascii="Rockwell" w:hAnsi="Rockwell"/>
          <w:b w:val="0"/>
          <w:sz w:val="22"/>
        </w:rPr>
      </w:pPr>
      <w:r w:rsidRPr="0048411E">
        <w:rPr>
          <w:rFonts w:ascii="Rockwell" w:hAnsi="Rockwell"/>
          <w:b w:val="0"/>
          <w:sz w:val="22"/>
        </w:rPr>
        <w:t>Signature of Officer or Representative</w:t>
      </w:r>
      <w:r w:rsidRPr="0048411E">
        <w:rPr>
          <w:rFonts w:ascii="Rockwell" w:hAnsi="Rockwell"/>
          <w:b w:val="0"/>
          <w:sz w:val="22"/>
        </w:rPr>
        <w:tab/>
      </w:r>
      <w:r w:rsidRPr="0048411E">
        <w:rPr>
          <w:rFonts w:ascii="Rockwell" w:hAnsi="Rockwell"/>
          <w:b w:val="0"/>
          <w:sz w:val="22"/>
        </w:rPr>
        <w:tab/>
      </w:r>
      <w:r w:rsidRPr="0048411E">
        <w:rPr>
          <w:rFonts w:ascii="Rockwell" w:hAnsi="Rockwell"/>
          <w:b w:val="0"/>
          <w:sz w:val="22"/>
        </w:rPr>
        <w:tab/>
      </w:r>
      <w:r w:rsidRPr="0048411E">
        <w:rPr>
          <w:rFonts w:ascii="Rockwell" w:hAnsi="Rockwell"/>
          <w:b w:val="0"/>
          <w:sz w:val="22"/>
        </w:rPr>
        <w:tab/>
        <w:t>Date</w:t>
      </w:r>
      <w:r w:rsidR="0048411E">
        <w:rPr>
          <w:rFonts w:ascii="Rockwell" w:hAnsi="Rockwell"/>
          <w:b w:val="0"/>
          <w:sz w:val="22"/>
        </w:rPr>
        <w:br w:type="page"/>
      </w:r>
    </w:p>
    <w:p w14:paraId="506B223C" w14:textId="77777777" w:rsidR="00ED0103" w:rsidRPr="00737A33" w:rsidRDefault="00ED0103" w:rsidP="0048411E">
      <w:pPr>
        <w:pStyle w:val="BodyTextIndent2"/>
        <w:spacing w:before="240"/>
        <w:ind w:left="0"/>
        <w:jc w:val="center"/>
        <w:rPr>
          <w:rFonts w:ascii="Rockwell" w:hAnsi="Rockwell"/>
          <w:color w:val="264035"/>
          <w:sz w:val="32"/>
          <w:szCs w:val="32"/>
          <w:u w:val="single"/>
        </w:rPr>
      </w:pPr>
      <w:r w:rsidRPr="00737A33">
        <w:rPr>
          <w:rFonts w:ascii="Rockwell" w:hAnsi="Rockwell"/>
          <w:color w:val="264035"/>
          <w:sz w:val="32"/>
          <w:szCs w:val="32"/>
          <w:u w:val="single"/>
        </w:rPr>
        <w:lastRenderedPageBreak/>
        <w:t>Part II</w:t>
      </w:r>
    </w:p>
    <w:p w14:paraId="390D3096" w14:textId="054E27F1" w:rsidR="00ED0103" w:rsidRPr="00737A33" w:rsidRDefault="00ED0103" w:rsidP="00ED0103">
      <w:pPr>
        <w:pStyle w:val="BodyTextIndent2"/>
        <w:spacing w:before="240"/>
        <w:ind w:left="0"/>
        <w:rPr>
          <w:rFonts w:ascii="Rockwell" w:hAnsi="Rockwell"/>
        </w:rPr>
      </w:pPr>
      <w:r w:rsidRPr="00737A33">
        <w:rPr>
          <w:rFonts w:ascii="Rockwell" w:hAnsi="Rockwell"/>
        </w:rPr>
        <w:t xml:space="preserve">If your organization </w:t>
      </w:r>
      <w:r w:rsidR="004E1931">
        <w:rPr>
          <w:rFonts w:ascii="Rockwell" w:hAnsi="Rockwell"/>
        </w:rPr>
        <w:t>wants to partner with AF</w:t>
      </w:r>
      <w:r w:rsidR="00095174">
        <w:rPr>
          <w:rFonts w:ascii="Rockwell" w:hAnsi="Rockwell"/>
        </w:rPr>
        <w:t>CC</w:t>
      </w:r>
      <w:r w:rsidR="004E1931">
        <w:rPr>
          <w:rFonts w:ascii="Rockwell" w:hAnsi="Rockwell"/>
        </w:rPr>
        <w:t xml:space="preserve"> to secure</w:t>
      </w:r>
      <w:r w:rsidR="00B81FE2" w:rsidRPr="00737A33">
        <w:rPr>
          <w:rFonts w:ascii="Rockwell" w:hAnsi="Rockwell"/>
        </w:rPr>
        <w:t xml:space="preserve"> </w:t>
      </w:r>
      <w:r w:rsidR="003D4186">
        <w:rPr>
          <w:rFonts w:ascii="Rockwell" w:hAnsi="Rockwell"/>
        </w:rPr>
        <w:t xml:space="preserve">donations of </w:t>
      </w:r>
      <w:r w:rsidR="00B81FE2" w:rsidRPr="00737A33">
        <w:rPr>
          <w:rFonts w:ascii="Rockwell" w:hAnsi="Rockwell"/>
        </w:rPr>
        <w:t>land, easements</w:t>
      </w:r>
      <w:r w:rsidR="003D4186">
        <w:rPr>
          <w:rFonts w:ascii="Rockwell" w:hAnsi="Rockwell"/>
        </w:rPr>
        <w:t>/</w:t>
      </w:r>
      <w:proofErr w:type="gramStart"/>
      <w:r w:rsidR="00B81FE2" w:rsidRPr="00737A33">
        <w:rPr>
          <w:rFonts w:ascii="Rockwell" w:hAnsi="Rockwell"/>
        </w:rPr>
        <w:t>covenants</w:t>
      </w:r>
      <w:proofErr w:type="gramEnd"/>
      <w:r w:rsidR="00B81FE2" w:rsidRPr="00737A33">
        <w:rPr>
          <w:rFonts w:ascii="Rockwell" w:hAnsi="Rockwell"/>
        </w:rPr>
        <w:t xml:space="preserve"> </w:t>
      </w:r>
      <w:r w:rsidRPr="00737A33">
        <w:rPr>
          <w:rFonts w:ascii="Rockwell" w:hAnsi="Rockwell"/>
        </w:rPr>
        <w:t>or other</w:t>
      </w:r>
      <w:r w:rsidR="00B81FE2" w:rsidRPr="00737A33">
        <w:rPr>
          <w:rFonts w:ascii="Rockwell" w:hAnsi="Rockwell"/>
        </w:rPr>
        <w:t xml:space="preserve"> partial interest</w:t>
      </w:r>
      <w:r w:rsidR="003D4186">
        <w:rPr>
          <w:rFonts w:ascii="Rockwell" w:hAnsi="Rockwell"/>
        </w:rPr>
        <w:t>s</w:t>
      </w:r>
      <w:r w:rsidRPr="00737A33">
        <w:rPr>
          <w:rFonts w:ascii="Rockwell" w:hAnsi="Rockwell"/>
        </w:rPr>
        <w:t xml:space="preserve"> </w:t>
      </w:r>
      <w:r w:rsidR="004E1931">
        <w:rPr>
          <w:rFonts w:ascii="Rockwell" w:hAnsi="Rockwell"/>
        </w:rPr>
        <w:t>from U.S. taxpayers</w:t>
      </w:r>
      <w:r w:rsidR="003D4186">
        <w:rPr>
          <w:rFonts w:ascii="Rockwell" w:hAnsi="Rockwell"/>
        </w:rPr>
        <w:t xml:space="preserve">, </w:t>
      </w:r>
      <w:r w:rsidRPr="00737A33">
        <w:rPr>
          <w:rFonts w:ascii="Rockwell" w:hAnsi="Rockwell"/>
        </w:rPr>
        <w:t xml:space="preserve">please complete the remaining questions </w:t>
      </w:r>
      <w:r w:rsidRPr="00737A33">
        <w:rPr>
          <w:rFonts w:ascii="Rockwell" w:hAnsi="Rockwell"/>
          <w:u w:val="single"/>
        </w:rPr>
        <w:t>in addition</w:t>
      </w:r>
      <w:r w:rsidRPr="00737A33">
        <w:rPr>
          <w:rFonts w:ascii="Rockwell" w:hAnsi="Rockwell"/>
        </w:rPr>
        <w:t xml:space="preserve"> to the questions in Part I.</w:t>
      </w:r>
    </w:p>
    <w:p w14:paraId="4A0DCDB2" w14:textId="77777777" w:rsidR="00ED0103" w:rsidRPr="00737A33" w:rsidRDefault="00ED0103" w:rsidP="00ED0103">
      <w:pPr>
        <w:rPr>
          <w:rFonts w:ascii="Rockwell" w:hAnsi="Rockwell"/>
        </w:rPr>
      </w:pPr>
    </w:p>
    <w:p w14:paraId="0E991263" w14:textId="38C7E572" w:rsidR="00ED0103" w:rsidRPr="00737A33" w:rsidRDefault="00ED0103" w:rsidP="00ED0103">
      <w:pPr>
        <w:pStyle w:val="BodyText3"/>
        <w:rPr>
          <w:rStyle w:val="Emphasis"/>
          <w:rFonts w:ascii="Rockwell" w:hAnsi="Rockwell"/>
        </w:rPr>
      </w:pPr>
      <w:r w:rsidRPr="00737A33">
        <w:rPr>
          <w:rStyle w:val="Emphasis"/>
          <w:rFonts w:ascii="Rockwell" w:hAnsi="Rockwell"/>
        </w:rPr>
        <w:t xml:space="preserve">Please note:  In collaboration with Canadian conservation organizations, American Friends of Canadian </w:t>
      </w:r>
      <w:r w:rsidR="00C40AAA">
        <w:rPr>
          <w:rStyle w:val="Emphasis"/>
          <w:rFonts w:ascii="Rockwell" w:hAnsi="Rockwell"/>
        </w:rPr>
        <w:t xml:space="preserve">Conservation </w:t>
      </w:r>
      <w:r w:rsidRPr="00737A33">
        <w:rPr>
          <w:rStyle w:val="Emphasis"/>
          <w:rFonts w:ascii="Rockwell" w:hAnsi="Rockwell"/>
        </w:rPr>
        <w:t>(AF</w:t>
      </w:r>
      <w:r w:rsidR="00095174">
        <w:rPr>
          <w:rStyle w:val="Emphasis"/>
          <w:rFonts w:ascii="Rockwell" w:hAnsi="Rockwell"/>
        </w:rPr>
        <w:t>CC</w:t>
      </w:r>
      <w:r w:rsidRPr="00737A33">
        <w:rPr>
          <w:rStyle w:val="Emphasis"/>
          <w:rFonts w:ascii="Rockwell" w:hAnsi="Rockwell"/>
        </w:rPr>
        <w:t>) conserve</w:t>
      </w:r>
      <w:r w:rsidR="00B81FE2" w:rsidRPr="00737A33">
        <w:rPr>
          <w:rStyle w:val="Emphasis"/>
          <w:rFonts w:ascii="Rockwell" w:hAnsi="Rockwell"/>
        </w:rPr>
        <w:t>s</w:t>
      </w:r>
      <w:r w:rsidR="001C09DC">
        <w:rPr>
          <w:rStyle w:val="Emphasis"/>
          <w:rFonts w:ascii="Rockwell" w:hAnsi="Rockwell"/>
        </w:rPr>
        <w:t xml:space="preserve"> significant Canadian natural lands owned by US taxpayers. </w:t>
      </w:r>
      <w:r w:rsidR="0048411E">
        <w:rPr>
          <w:rStyle w:val="Emphasis"/>
          <w:rFonts w:ascii="Rockwell" w:hAnsi="Rockwell"/>
        </w:rPr>
        <w:t xml:space="preserve"> As a small and efficient charitable </w:t>
      </w:r>
      <w:r w:rsidRPr="00737A33">
        <w:rPr>
          <w:rStyle w:val="Emphasis"/>
          <w:rFonts w:ascii="Rockwell" w:hAnsi="Rockwell"/>
        </w:rPr>
        <w:t>organization AF</w:t>
      </w:r>
      <w:r w:rsidR="00095174">
        <w:rPr>
          <w:rStyle w:val="Emphasis"/>
          <w:rFonts w:ascii="Rockwell" w:hAnsi="Rockwell"/>
        </w:rPr>
        <w:t>CC</w:t>
      </w:r>
      <w:r w:rsidRPr="00737A33">
        <w:rPr>
          <w:rStyle w:val="Emphasis"/>
          <w:rFonts w:ascii="Rockwell" w:hAnsi="Rockwell"/>
        </w:rPr>
        <w:t xml:space="preserve"> must be very strategic in its choice of projects. Accordingly, AF seek</w:t>
      </w:r>
      <w:r w:rsidR="00602B14">
        <w:rPr>
          <w:rStyle w:val="Emphasis"/>
          <w:rFonts w:ascii="Rockwell" w:hAnsi="Rockwell"/>
        </w:rPr>
        <w:t>s to partner in the protection of</w:t>
      </w:r>
      <w:r w:rsidRPr="00737A33">
        <w:rPr>
          <w:rStyle w:val="Emphasis"/>
          <w:rFonts w:ascii="Rockwell" w:hAnsi="Rockwell"/>
        </w:rPr>
        <w:t xml:space="preserve"> properties that </w:t>
      </w:r>
      <w:proofErr w:type="gramStart"/>
      <w:r w:rsidRPr="00737A33">
        <w:rPr>
          <w:rStyle w:val="Emphasis"/>
          <w:rFonts w:ascii="Rockwell" w:hAnsi="Rockwell"/>
        </w:rPr>
        <w:t xml:space="preserve">are </w:t>
      </w:r>
      <w:r w:rsidR="0048411E">
        <w:rPr>
          <w:rStyle w:val="Emphasis"/>
          <w:rFonts w:ascii="Rockwell" w:hAnsi="Rockwell"/>
        </w:rPr>
        <w:t> high</w:t>
      </w:r>
      <w:proofErr w:type="gramEnd"/>
      <w:r w:rsidR="0048411E">
        <w:rPr>
          <w:rStyle w:val="Emphasis"/>
          <w:rFonts w:ascii="Rockwell" w:hAnsi="Rockwell"/>
        </w:rPr>
        <w:t xml:space="preserve"> priorities for</w:t>
      </w:r>
      <w:r w:rsidR="00B81FE2" w:rsidRPr="00737A33">
        <w:rPr>
          <w:rStyle w:val="Emphasis"/>
          <w:rFonts w:ascii="Rockwell" w:hAnsi="Rockwell"/>
        </w:rPr>
        <w:t xml:space="preserve"> its </w:t>
      </w:r>
      <w:r w:rsidR="00602B14">
        <w:rPr>
          <w:rStyle w:val="Emphasis"/>
          <w:rFonts w:ascii="Rockwell" w:hAnsi="Rockwell"/>
        </w:rPr>
        <w:t>Gra</w:t>
      </w:r>
      <w:r w:rsidR="0048411E">
        <w:rPr>
          <w:rStyle w:val="Emphasis"/>
          <w:rFonts w:ascii="Rockwell" w:hAnsi="Rockwell"/>
        </w:rPr>
        <w:t>ntees. It is important that AF</w:t>
      </w:r>
      <w:r w:rsidR="00095174">
        <w:rPr>
          <w:rStyle w:val="Emphasis"/>
          <w:rFonts w:ascii="Rockwell" w:hAnsi="Rockwell"/>
        </w:rPr>
        <w:t>CC</w:t>
      </w:r>
      <w:r w:rsidR="0048411E">
        <w:rPr>
          <w:rStyle w:val="Emphasis"/>
          <w:rFonts w:ascii="Rockwell" w:hAnsi="Rockwell"/>
        </w:rPr>
        <w:t xml:space="preserve">’s </w:t>
      </w:r>
      <w:r w:rsidR="00E90EAD">
        <w:rPr>
          <w:rStyle w:val="Emphasis"/>
          <w:rFonts w:ascii="Rockwell" w:hAnsi="Rockwell"/>
        </w:rPr>
        <w:t>Canadian</w:t>
      </w:r>
      <w:r w:rsidR="0048411E">
        <w:rPr>
          <w:rStyle w:val="Emphasis"/>
          <w:rFonts w:ascii="Rockwell" w:hAnsi="Rockwell"/>
        </w:rPr>
        <w:t xml:space="preserve"> </w:t>
      </w:r>
      <w:r w:rsidR="00B81FE2" w:rsidRPr="00737A33">
        <w:rPr>
          <w:rStyle w:val="Emphasis"/>
          <w:rFonts w:ascii="Rockwell" w:hAnsi="Rockwell"/>
        </w:rPr>
        <w:t>partners are</w:t>
      </w:r>
      <w:r w:rsidRPr="00737A33">
        <w:rPr>
          <w:rStyle w:val="Emphasis"/>
          <w:rFonts w:ascii="Rockwell" w:hAnsi="Rockwell"/>
        </w:rPr>
        <w:t xml:space="preserve"> thoroughly acquainted with the area and the specific tract proposed for protection. Only properties with marketable title that are free of liability concerns can be accepted by AF</w:t>
      </w:r>
      <w:r w:rsidR="00095174">
        <w:rPr>
          <w:rStyle w:val="Emphasis"/>
          <w:rFonts w:ascii="Rockwell" w:hAnsi="Rockwell"/>
        </w:rPr>
        <w:t>CC</w:t>
      </w:r>
      <w:r w:rsidRPr="00737A33">
        <w:rPr>
          <w:rStyle w:val="Emphasis"/>
          <w:rFonts w:ascii="Rockwell" w:hAnsi="Rockwell"/>
        </w:rPr>
        <w:t xml:space="preserve">. </w:t>
      </w:r>
    </w:p>
    <w:p w14:paraId="216328F2" w14:textId="77777777" w:rsidR="00ED0103" w:rsidRPr="00737A33" w:rsidRDefault="00ED0103" w:rsidP="00ED0103">
      <w:pPr>
        <w:pStyle w:val="BodyText3"/>
        <w:rPr>
          <w:rStyle w:val="Emphasis"/>
          <w:rFonts w:ascii="Rockwell" w:hAnsi="Rockwell"/>
        </w:rPr>
      </w:pPr>
    </w:p>
    <w:p w14:paraId="7426A29A" w14:textId="735B3D46" w:rsidR="00ED0103" w:rsidRPr="00737A33" w:rsidRDefault="00E831F8" w:rsidP="00ED0103">
      <w:pPr>
        <w:pStyle w:val="BodyText3"/>
        <w:rPr>
          <w:rFonts w:ascii="Rockwell" w:hAnsi="Rockwell"/>
        </w:rPr>
      </w:pPr>
      <w:r>
        <w:rPr>
          <w:rStyle w:val="Emphasis"/>
          <w:rFonts w:ascii="Rockwell" w:hAnsi="Rockwell"/>
        </w:rPr>
        <w:t>T</w:t>
      </w:r>
      <w:r w:rsidR="0048411E">
        <w:rPr>
          <w:rStyle w:val="Emphasis"/>
          <w:rFonts w:ascii="Rockwell" w:hAnsi="Rockwell"/>
        </w:rPr>
        <w:t>o keep AF</w:t>
      </w:r>
      <w:r w:rsidR="00095174">
        <w:rPr>
          <w:rStyle w:val="Emphasis"/>
          <w:rFonts w:ascii="Rockwell" w:hAnsi="Rockwell"/>
        </w:rPr>
        <w:t>CC</w:t>
      </w:r>
      <w:r w:rsidR="0048411E">
        <w:rPr>
          <w:rStyle w:val="Emphasis"/>
          <w:rFonts w:ascii="Rockwell" w:hAnsi="Rockwell"/>
        </w:rPr>
        <w:t>’s expenses low, Grantees are responsible</w:t>
      </w:r>
      <w:r w:rsidR="00ED0103" w:rsidRPr="00737A33">
        <w:rPr>
          <w:rStyle w:val="Emphasis"/>
          <w:rFonts w:ascii="Rockwell" w:hAnsi="Rockwell"/>
        </w:rPr>
        <w:t xml:space="preserve"> for completing all land procurement, </w:t>
      </w:r>
      <w:proofErr w:type="gramStart"/>
      <w:r w:rsidR="00ED0103" w:rsidRPr="00737A33">
        <w:rPr>
          <w:rStyle w:val="Emphasis"/>
          <w:rFonts w:ascii="Rockwell" w:hAnsi="Rockwell"/>
        </w:rPr>
        <w:t>stewardship</w:t>
      </w:r>
      <w:proofErr w:type="gramEnd"/>
      <w:r w:rsidR="00ED0103" w:rsidRPr="00737A33">
        <w:rPr>
          <w:rStyle w:val="Emphasis"/>
          <w:rFonts w:ascii="Rockwell" w:hAnsi="Rockwell"/>
        </w:rPr>
        <w:t xml:space="preserve"> a</w:t>
      </w:r>
      <w:r w:rsidR="0048411E">
        <w:rPr>
          <w:rStyle w:val="Emphasis"/>
          <w:rFonts w:ascii="Rockwell" w:hAnsi="Rockwell"/>
        </w:rPr>
        <w:t>nd management activities even though the gift will be made to AF</w:t>
      </w:r>
      <w:r w:rsidR="00095174">
        <w:rPr>
          <w:rStyle w:val="Emphasis"/>
          <w:rFonts w:ascii="Rockwell" w:hAnsi="Rockwell"/>
        </w:rPr>
        <w:t>CC</w:t>
      </w:r>
      <w:r w:rsidR="00ED0103" w:rsidRPr="00737A33">
        <w:rPr>
          <w:rStyle w:val="Emphasis"/>
          <w:rFonts w:ascii="Rockwell" w:hAnsi="Rockwell"/>
        </w:rPr>
        <w:t>. All costs related to both procurement and stewardship are the responsibility of the Canadian conservation organization and/or donor.</w:t>
      </w:r>
    </w:p>
    <w:p w14:paraId="0938F438" w14:textId="77777777" w:rsidR="00ED0103" w:rsidRPr="00737A33" w:rsidRDefault="00ED0103" w:rsidP="00ED0103">
      <w:pPr>
        <w:pBdr>
          <w:top w:val="single" w:sz="4" w:space="1" w:color="auto"/>
          <w:left w:val="single" w:sz="4" w:space="4" w:color="auto"/>
          <w:bottom w:val="single" w:sz="4" w:space="1" w:color="auto"/>
          <w:right w:val="single" w:sz="4" w:space="4" w:color="auto"/>
        </w:pBdr>
        <w:rPr>
          <w:rFonts w:ascii="Rockwell" w:hAnsi="Rockwell"/>
          <w:sz w:val="22"/>
        </w:rPr>
      </w:pPr>
      <w:r w:rsidRPr="00737A33">
        <w:rPr>
          <w:rFonts w:ascii="Rockwell" w:hAnsi="Rockwell"/>
          <w:sz w:val="22"/>
        </w:rPr>
        <w:t> </w:t>
      </w:r>
    </w:p>
    <w:p w14:paraId="68FDCF00" w14:textId="1F30237D" w:rsidR="0048411E" w:rsidRDefault="00ED0103" w:rsidP="00ED0103">
      <w:pPr>
        <w:pBdr>
          <w:top w:val="single" w:sz="4" w:space="1" w:color="auto"/>
          <w:left w:val="single" w:sz="4" w:space="4" w:color="auto"/>
          <w:bottom w:val="single" w:sz="4" w:space="1" w:color="auto"/>
          <w:right w:val="single" w:sz="4" w:space="4" w:color="auto"/>
        </w:pBdr>
        <w:rPr>
          <w:rStyle w:val="Emphasis"/>
          <w:rFonts w:ascii="Rockwell" w:hAnsi="Rockwell"/>
          <w:sz w:val="22"/>
        </w:rPr>
      </w:pPr>
      <w:r w:rsidRPr="00737A33">
        <w:rPr>
          <w:rStyle w:val="Emphasis"/>
          <w:rFonts w:ascii="Rockwell" w:hAnsi="Rockwell"/>
          <w:sz w:val="22"/>
        </w:rPr>
        <w:t>AF</w:t>
      </w:r>
      <w:r w:rsidR="00095174">
        <w:rPr>
          <w:rStyle w:val="Emphasis"/>
          <w:rFonts w:ascii="Rockwell" w:hAnsi="Rockwell"/>
          <w:sz w:val="22"/>
        </w:rPr>
        <w:t>CC</w:t>
      </w:r>
      <w:r w:rsidRPr="00737A33">
        <w:rPr>
          <w:rStyle w:val="Emphasis"/>
          <w:rFonts w:ascii="Rockwell" w:hAnsi="Rockwell"/>
          <w:sz w:val="22"/>
        </w:rPr>
        <w:t>'s mission is best served by conveying conservation lands and easements it receives from US residents to qualified conservation organizations in Canada. However, the tax deductibility of donations made to AF</w:t>
      </w:r>
      <w:r w:rsidR="00095174">
        <w:rPr>
          <w:rStyle w:val="Emphasis"/>
          <w:rFonts w:ascii="Rockwell" w:hAnsi="Rockwell"/>
          <w:sz w:val="22"/>
        </w:rPr>
        <w:t>CC</w:t>
      </w:r>
      <w:r w:rsidRPr="00737A33">
        <w:rPr>
          <w:rStyle w:val="Emphasis"/>
          <w:rFonts w:ascii="Rockwell" w:hAnsi="Rockwell"/>
          <w:sz w:val="22"/>
        </w:rPr>
        <w:t xml:space="preserve"> would be jeopardized by any advance guarantees made with respect to AF</w:t>
      </w:r>
      <w:r w:rsidR="00095174">
        <w:rPr>
          <w:rStyle w:val="Emphasis"/>
          <w:rFonts w:ascii="Rockwell" w:hAnsi="Rockwell"/>
          <w:sz w:val="22"/>
        </w:rPr>
        <w:t>CC</w:t>
      </w:r>
      <w:r w:rsidRPr="00737A33">
        <w:rPr>
          <w:rStyle w:val="Emphasis"/>
          <w:rFonts w:ascii="Rockwell" w:hAnsi="Rockwell"/>
          <w:sz w:val="22"/>
        </w:rPr>
        <w:t xml:space="preserve">’s disposition of properties </w:t>
      </w:r>
      <w:r w:rsidR="0048411E">
        <w:rPr>
          <w:rStyle w:val="Emphasis"/>
          <w:rFonts w:ascii="Rockwell" w:hAnsi="Rockwell"/>
          <w:sz w:val="22"/>
        </w:rPr>
        <w:t>given to it</w:t>
      </w:r>
      <w:r w:rsidRPr="00737A33">
        <w:rPr>
          <w:rStyle w:val="Emphasis"/>
          <w:rFonts w:ascii="Rockwell" w:hAnsi="Rockwell"/>
          <w:sz w:val="22"/>
        </w:rPr>
        <w:t>. To protect donor</w:t>
      </w:r>
      <w:r w:rsidR="0048411E">
        <w:rPr>
          <w:rStyle w:val="Emphasis"/>
          <w:rFonts w:ascii="Rockwell" w:hAnsi="Rockwell"/>
          <w:sz w:val="22"/>
        </w:rPr>
        <w:t>s'</w:t>
      </w:r>
      <w:r w:rsidRPr="00737A33">
        <w:rPr>
          <w:rStyle w:val="Emphasis"/>
          <w:rFonts w:ascii="Rockwell" w:hAnsi="Rockwell"/>
          <w:sz w:val="22"/>
        </w:rPr>
        <w:t xml:space="preserve"> potential charitable deduction</w:t>
      </w:r>
      <w:r w:rsidR="0048411E">
        <w:rPr>
          <w:rStyle w:val="Emphasis"/>
          <w:rFonts w:ascii="Rockwell" w:hAnsi="Rockwell"/>
          <w:sz w:val="22"/>
        </w:rPr>
        <w:t>s</w:t>
      </w:r>
      <w:r w:rsidRPr="00737A33">
        <w:rPr>
          <w:rStyle w:val="Emphasis"/>
          <w:rFonts w:ascii="Rockwell" w:hAnsi="Rockwell"/>
          <w:sz w:val="22"/>
        </w:rPr>
        <w:t xml:space="preserve"> for their gift of land </w:t>
      </w:r>
      <w:r w:rsidR="0048411E">
        <w:rPr>
          <w:rStyle w:val="Emphasis"/>
          <w:rFonts w:ascii="Rockwell" w:hAnsi="Rockwell"/>
          <w:sz w:val="22"/>
        </w:rPr>
        <w:t>or partial interest in land, AF</w:t>
      </w:r>
      <w:r w:rsidR="00095174">
        <w:rPr>
          <w:rStyle w:val="Emphasis"/>
          <w:rFonts w:ascii="Rockwell" w:hAnsi="Rockwell"/>
          <w:sz w:val="22"/>
        </w:rPr>
        <w:t>CC</w:t>
      </w:r>
      <w:r w:rsidR="0048411E">
        <w:rPr>
          <w:rStyle w:val="Emphasis"/>
          <w:rFonts w:ascii="Rockwell" w:hAnsi="Rockwell"/>
          <w:sz w:val="22"/>
        </w:rPr>
        <w:t xml:space="preserve"> </w:t>
      </w:r>
      <w:r w:rsidRPr="00737A33">
        <w:rPr>
          <w:rStyle w:val="Emphasis"/>
          <w:rFonts w:ascii="Rockwell" w:hAnsi="Rockwell"/>
          <w:sz w:val="22"/>
        </w:rPr>
        <w:t>structure</w:t>
      </w:r>
      <w:r w:rsidR="0048411E">
        <w:rPr>
          <w:rStyle w:val="Emphasis"/>
          <w:rFonts w:ascii="Rockwell" w:hAnsi="Rockwell"/>
          <w:sz w:val="22"/>
        </w:rPr>
        <w:t>s</w:t>
      </w:r>
      <w:r w:rsidRPr="00737A33">
        <w:rPr>
          <w:rStyle w:val="Emphasis"/>
          <w:rFonts w:ascii="Rockwell" w:hAnsi="Rockwell"/>
          <w:sz w:val="22"/>
        </w:rPr>
        <w:t xml:space="preserve"> its land acquisitions and dispositions</w:t>
      </w:r>
      <w:r w:rsidR="00B81FE2" w:rsidRPr="00737A33">
        <w:rPr>
          <w:rStyle w:val="Emphasis"/>
          <w:rFonts w:ascii="Rockwell" w:hAnsi="Rockwell"/>
          <w:sz w:val="22"/>
        </w:rPr>
        <w:t xml:space="preserve"> as</w:t>
      </w:r>
      <w:r w:rsidRPr="00737A33">
        <w:rPr>
          <w:rStyle w:val="Emphasis"/>
          <w:rFonts w:ascii="Rockwell" w:hAnsi="Rockwell"/>
          <w:sz w:val="22"/>
        </w:rPr>
        <w:t xml:space="preserve"> two entirely separate processes. </w:t>
      </w:r>
    </w:p>
    <w:p w14:paraId="6BFB17DA" w14:textId="77777777" w:rsidR="0048411E" w:rsidRDefault="0048411E" w:rsidP="00ED0103">
      <w:pPr>
        <w:pBdr>
          <w:top w:val="single" w:sz="4" w:space="1" w:color="auto"/>
          <w:left w:val="single" w:sz="4" w:space="4" w:color="auto"/>
          <w:bottom w:val="single" w:sz="4" w:space="1" w:color="auto"/>
          <w:right w:val="single" w:sz="4" w:space="4" w:color="auto"/>
        </w:pBdr>
        <w:rPr>
          <w:rStyle w:val="Emphasis"/>
          <w:rFonts w:ascii="Rockwell" w:hAnsi="Rockwell"/>
          <w:sz w:val="22"/>
        </w:rPr>
      </w:pPr>
    </w:p>
    <w:p w14:paraId="1ACEF2C5" w14:textId="45D4ED03" w:rsidR="00ED0103" w:rsidRPr="00737A33" w:rsidRDefault="00ED0103" w:rsidP="00ED0103">
      <w:pPr>
        <w:pBdr>
          <w:top w:val="single" w:sz="4" w:space="1" w:color="auto"/>
          <w:left w:val="single" w:sz="4" w:space="4" w:color="auto"/>
          <w:bottom w:val="single" w:sz="4" w:space="1" w:color="auto"/>
          <w:right w:val="single" w:sz="4" w:space="4" w:color="auto"/>
        </w:pBdr>
        <w:rPr>
          <w:rStyle w:val="Emphasis"/>
          <w:rFonts w:ascii="Rockwell" w:hAnsi="Rockwell"/>
          <w:sz w:val="22"/>
        </w:rPr>
      </w:pPr>
      <w:r w:rsidRPr="00737A33">
        <w:rPr>
          <w:rStyle w:val="Emphasis"/>
          <w:rFonts w:ascii="Rockwell" w:hAnsi="Rockwell"/>
          <w:sz w:val="22"/>
        </w:rPr>
        <w:t>The Board is grateful for your interest in AF</w:t>
      </w:r>
      <w:r w:rsidR="00095174">
        <w:rPr>
          <w:rStyle w:val="Emphasis"/>
          <w:rFonts w:ascii="Rockwell" w:hAnsi="Rockwell"/>
          <w:sz w:val="22"/>
        </w:rPr>
        <w:t>CC</w:t>
      </w:r>
      <w:r w:rsidR="00B81FE2" w:rsidRPr="00737A33">
        <w:rPr>
          <w:rStyle w:val="Emphasis"/>
          <w:rFonts w:ascii="Rockwell" w:hAnsi="Rockwell"/>
          <w:sz w:val="22"/>
        </w:rPr>
        <w:t xml:space="preserve"> and patience with the complexities of cross border conservation projects. We appreciate all you do to</w:t>
      </w:r>
      <w:r w:rsidRPr="00737A33">
        <w:rPr>
          <w:rStyle w:val="Emphasis"/>
          <w:rFonts w:ascii="Rockwell" w:hAnsi="Rockwell"/>
          <w:sz w:val="22"/>
        </w:rPr>
        <w:t xml:space="preserve"> conserv</w:t>
      </w:r>
      <w:r w:rsidR="00B81FE2" w:rsidRPr="00737A33">
        <w:rPr>
          <w:rStyle w:val="Emphasis"/>
          <w:rFonts w:ascii="Rockwell" w:hAnsi="Rockwell"/>
          <w:sz w:val="22"/>
        </w:rPr>
        <w:t>e</w:t>
      </w:r>
      <w:r w:rsidRPr="00737A33">
        <w:rPr>
          <w:rStyle w:val="Emphasis"/>
          <w:rFonts w:ascii="Rockwell" w:hAnsi="Rockwell"/>
          <w:sz w:val="22"/>
        </w:rPr>
        <w:t xml:space="preserve"> Canada's </w:t>
      </w:r>
      <w:r w:rsidR="00B81FE2" w:rsidRPr="00737A33">
        <w:rPr>
          <w:rStyle w:val="Emphasis"/>
          <w:rFonts w:ascii="Rockwell" w:hAnsi="Rockwell"/>
          <w:sz w:val="22"/>
        </w:rPr>
        <w:t xml:space="preserve">natural </w:t>
      </w:r>
      <w:r w:rsidRPr="00737A33">
        <w:rPr>
          <w:rStyle w:val="Emphasis"/>
          <w:rFonts w:ascii="Rockwell" w:hAnsi="Rockwell"/>
          <w:sz w:val="22"/>
        </w:rPr>
        <w:t>resources.</w:t>
      </w:r>
    </w:p>
    <w:p w14:paraId="10442AB0" w14:textId="77777777" w:rsidR="00602B14" w:rsidRDefault="00ED0103" w:rsidP="00ED0103">
      <w:pPr>
        <w:pStyle w:val="BodyTextIndent"/>
        <w:numPr>
          <w:ilvl w:val="0"/>
          <w:numId w:val="4"/>
        </w:numPr>
        <w:spacing w:before="240"/>
        <w:rPr>
          <w:rFonts w:ascii="Rockwell" w:hAnsi="Rockwell"/>
        </w:rPr>
      </w:pPr>
      <w:r w:rsidRPr="00737A33">
        <w:rPr>
          <w:rFonts w:ascii="Rockwell" w:hAnsi="Rockwell"/>
        </w:rPr>
        <w:t xml:space="preserve">Is your organization eligible to receive Ecological Gifts under the </w:t>
      </w:r>
      <w:r w:rsidRPr="00737A33">
        <w:rPr>
          <w:rFonts w:ascii="Rockwell" w:hAnsi="Rockwell"/>
        </w:rPr>
        <w:br/>
        <w:t xml:space="preserve">Federal Ecological Gifts Program? </w:t>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p>
    <w:p w14:paraId="2226617B" w14:textId="77777777" w:rsidR="00ED0103" w:rsidRPr="00737A33" w:rsidRDefault="00BA03A2" w:rsidP="00602B14">
      <w:pPr>
        <w:pStyle w:val="BodyTextIndent"/>
        <w:spacing w:before="240"/>
        <w:rPr>
          <w:rFonts w:ascii="Rockwell" w:hAnsi="Rockwell"/>
        </w:rPr>
      </w:pPr>
      <w:r w:rsidRPr="00737A33">
        <w:rPr>
          <w:rFonts w:ascii="Rockwell" w:hAnsi="Rockwell"/>
        </w:rPr>
        <w:fldChar w:fldCharType="begin">
          <w:ffData>
            <w:name w:val="Check1"/>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2"/>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3576605C" w14:textId="77777777" w:rsidR="00ED0103" w:rsidRPr="00737A33" w:rsidRDefault="00ED0103" w:rsidP="00ED0103">
      <w:pPr>
        <w:spacing w:before="240"/>
        <w:ind w:left="720"/>
        <w:rPr>
          <w:rFonts w:ascii="Rockwell" w:hAnsi="Rockwell"/>
        </w:rPr>
      </w:pPr>
      <w:r w:rsidRPr="00737A33">
        <w:rPr>
          <w:rFonts w:ascii="Rockwell" w:hAnsi="Rockwell"/>
          <w:b/>
          <w:bCs/>
        </w:rPr>
        <w:t>If yes</w:t>
      </w:r>
      <w:r w:rsidRPr="00737A33">
        <w:rPr>
          <w:rFonts w:ascii="Rockwell" w:hAnsi="Rockwell"/>
        </w:rPr>
        <w:t xml:space="preserve">, please provide a copy of documentation verifying that the organization is eligible under the federal Ecological Gifts program to receive ecological gifts. </w:t>
      </w:r>
    </w:p>
    <w:p w14:paraId="195B7780" w14:textId="70945E68" w:rsidR="00602B14" w:rsidRDefault="00ED0103" w:rsidP="00ED0103">
      <w:pPr>
        <w:pStyle w:val="BodyTextIndent"/>
        <w:numPr>
          <w:ilvl w:val="0"/>
          <w:numId w:val="4"/>
        </w:numPr>
        <w:spacing w:before="240"/>
        <w:rPr>
          <w:rFonts w:ascii="Rockwell" w:hAnsi="Rockwell"/>
        </w:rPr>
      </w:pPr>
      <w:r w:rsidRPr="00737A33">
        <w:rPr>
          <w:rFonts w:ascii="Rockwell" w:hAnsi="Rockwell"/>
        </w:rPr>
        <w:t>Has your organization adopted the</w:t>
      </w:r>
      <w:r w:rsidR="00C40AAA">
        <w:rPr>
          <w:rFonts w:ascii="Rockwell" w:hAnsi="Rockwell"/>
        </w:rPr>
        <w:t xml:space="preserve"> Canadian</w:t>
      </w:r>
      <w:r w:rsidRPr="00737A33">
        <w:rPr>
          <w:rFonts w:ascii="Rockwell" w:hAnsi="Rockwell"/>
        </w:rPr>
        <w:t xml:space="preserve"> land trust standards and practices?  </w:t>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p>
    <w:p w14:paraId="65042750" w14:textId="77777777" w:rsidR="00ED0103" w:rsidRPr="00737A33" w:rsidRDefault="00BA03A2" w:rsidP="00602B14">
      <w:pPr>
        <w:pStyle w:val="BodyTextIndent"/>
        <w:spacing w:before="240"/>
        <w:rPr>
          <w:rFonts w:ascii="Rockwell" w:hAnsi="Rockwell"/>
        </w:rPr>
      </w:pPr>
      <w:r w:rsidRPr="00737A33">
        <w:rPr>
          <w:rFonts w:ascii="Rockwell" w:hAnsi="Rockwell"/>
        </w:rPr>
        <w:fldChar w:fldCharType="begin">
          <w:ffData>
            <w:name w:val="Check1"/>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2"/>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21EEF414" w14:textId="77777777" w:rsidR="00602B14" w:rsidRDefault="00ED0103" w:rsidP="00ED0103">
      <w:pPr>
        <w:pStyle w:val="BodyTextIndent"/>
        <w:numPr>
          <w:ilvl w:val="0"/>
          <w:numId w:val="4"/>
        </w:numPr>
        <w:spacing w:before="240"/>
        <w:rPr>
          <w:rFonts w:ascii="Rockwell" w:hAnsi="Rockwell"/>
        </w:rPr>
      </w:pPr>
      <w:r w:rsidRPr="00737A33">
        <w:rPr>
          <w:rFonts w:ascii="Rockwell" w:hAnsi="Rockwell"/>
        </w:rPr>
        <w:t xml:space="preserve">Do you have a ruling letter from the IRS stating your status as a </w:t>
      </w:r>
      <w:proofErr w:type="gramStart"/>
      <w:r w:rsidRPr="00737A33">
        <w:rPr>
          <w:rFonts w:ascii="Rockwell" w:hAnsi="Rockwell"/>
        </w:rPr>
        <w:t>publicly-funded</w:t>
      </w:r>
      <w:proofErr w:type="gramEnd"/>
      <w:r w:rsidRPr="00737A33">
        <w:rPr>
          <w:rFonts w:ascii="Rockwell" w:hAnsi="Rockwell"/>
        </w:rPr>
        <w:t xml:space="preserve"> charity as opposed to a private foundation?  </w:t>
      </w:r>
      <w:r w:rsidRPr="00737A33">
        <w:rPr>
          <w:rFonts w:ascii="Rockwell" w:hAnsi="Rockwell"/>
        </w:rPr>
        <w:tab/>
      </w:r>
      <w:r w:rsidRPr="00737A33">
        <w:rPr>
          <w:rFonts w:ascii="Rockwell" w:hAnsi="Rockwell"/>
        </w:rPr>
        <w:tab/>
      </w:r>
      <w:r w:rsidRPr="00737A33">
        <w:rPr>
          <w:rFonts w:ascii="Rockwell" w:hAnsi="Rockwell"/>
        </w:rPr>
        <w:tab/>
      </w:r>
      <w:r w:rsidRPr="00737A33">
        <w:rPr>
          <w:rFonts w:ascii="Rockwell" w:hAnsi="Rockwell"/>
        </w:rPr>
        <w:tab/>
      </w:r>
    </w:p>
    <w:p w14:paraId="6716588A" w14:textId="77777777" w:rsidR="00ED0103" w:rsidRPr="00737A33" w:rsidRDefault="00BA03A2" w:rsidP="00602B14">
      <w:pPr>
        <w:pStyle w:val="BodyTextIndent"/>
        <w:spacing w:before="240"/>
        <w:rPr>
          <w:rFonts w:ascii="Rockwell" w:hAnsi="Rockwell"/>
        </w:rPr>
      </w:pPr>
      <w:r w:rsidRPr="00737A33">
        <w:rPr>
          <w:rFonts w:ascii="Rockwell" w:hAnsi="Rockwell"/>
        </w:rPr>
        <w:lastRenderedPageBreak/>
        <w:fldChar w:fldCharType="begin">
          <w:ffData>
            <w:name w:val="Check1"/>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Yes            </w:t>
      </w:r>
      <w:r w:rsidRPr="00737A33">
        <w:rPr>
          <w:rFonts w:ascii="Rockwell" w:hAnsi="Rockwell"/>
        </w:rPr>
        <w:fldChar w:fldCharType="begin">
          <w:ffData>
            <w:name w:val="Check2"/>
            <w:enabled/>
            <w:calcOnExit w:val="0"/>
            <w:checkBox>
              <w:sizeAuto/>
              <w:default w:val="0"/>
            </w:checkBox>
          </w:ffData>
        </w:fldChar>
      </w:r>
      <w:r w:rsidR="00ED0103" w:rsidRPr="00737A33">
        <w:rPr>
          <w:rFonts w:ascii="Rockwell" w:hAnsi="Rockwell"/>
        </w:rPr>
        <w:instrText xml:space="preserve"> FORMCHECKBOX </w:instrText>
      </w:r>
      <w:r w:rsidR="00000000">
        <w:rPr>
          <w:rFonts w:ascii="Rockwell" w:hAnsi="Rockwell"/>
        </w:rPr>
      </w:r>
      <w:r w:rsidR="00000000">
        <w:rPr>
          <w:rFonts w:ascii="Rockwell" w:hAnsi="Rockwell"/>
        </w:rPr>
        <w:fldChar w:fldCharType="separate"/>
      </w:r>
      <w:r w:rsidRPr="00737A33">
        <w:rPr>
          <w:rFonts w:ascii="Rockwell" w:hAnsi="Rockwell"/>
        </w:rPr>
        <w:fldChar w:fldCharType="end"/>
      </w:r>
      <w:r w:rsidR="00ED0103" w:rsidRPr="00737A33">
        <w:rPr>
          <w:rFonts w:ascii="Rockwell" w:hAnsi="Rockwell"/>
        </w:rPr>
        <w:t xml:space="preserve"> No</w:t>
      </w:r>
    </w:p>
    <w:p w14:paraId="5F4F8597" w14:textId="441D99FE" w:rsidR="00ED0103" w:rsidRPr="00737A33" w:rsidRDefault="00ED0103" w:rsidP="00ED0103">
      <w:pPr>
        <w:tabs>
          <w:tab w:val="left" w:pos="-1440"/>
          <w:tab w:val="left" w:pos="-720"/>
          <w:tab w:val="left" w:pos="432"/>
          <w:tab w:val="left" w:pos="978"/>
          <w:tab w:val="left" w:pos="1992"/>
          <w:tab w:val="left" w:pos="2616"/>
        </w:tabs>
        <w:spacing w:before="240"/>
        <w:ind w:left="720"/>
        <w:rPr>
          <w:rFonts w:ascii="Rockwell" w:hAnsi="Rockwell"/>
        </w:rPr>
      </w:pPr>
      <w:r w:rsidRPr="00737A33">
        <w:rPr>
          <w:rFonts w:ascii="Rockwell" w:hAnsi="Rockwell"/>
          <w:b/>
          <w:bCs/>
        </w:rPr>
        <w:t>If yes</w:t>
      </w:r>
      <w:r w:rsidRPr="00737A33">
        <w:rPr>
          <w:rFonts w:ascii="Rockwell" w:hAnsi="Rockwell"/>
        </w:rPr>
        <w:t>, please submit a copy of your IRS ruling letter</w:t>
      </w:r>
      <w:r w:rsidR="00B81FE2" w:rsidRPr="00737A33">
        <w:rPr>
          <w:rFonts w:ascii="Rockwell" w:hAnsi="Rockwell"/>
        </w:rPr>
        <w:t>. Se</w:t>
      </w:r>
      <w:r w:rsidRPr="00737A33">
        <w:rPr>
          <w:rFonts w:ascii="Rockwell" w:hAnsi="Rockwell"/>
        </w:rPr>
        <w:t xml:space="preserve">e </w:t>
      </w:r>
      <w:r w:rsidR="00B81FE2" w:rsidRPr="00737A33">
        <w:rPr>
          <w:rFonts w:ascii="Rockwell" w:hAnsi="Rockwell"/>
        </w:rPr>
        <w:t xml:space="preserve">the </w:t>
      </w:r>
      <w:r w:rsidR="0048411E">
        <w:rPr>
          <w:rFonts w:ascii="Rockwell" w:hAnsi="Rockwell"/>
        </w:rPr>
        <w:t>AF</w:t>
      </w:r>
      <w:r w:rsidR="00095174">
        <w:rPr>
          <w:rFonts w:ascii="Rockwell" w:hAnsi="Rockwell"/>
        </w:rPr>
        <w:t>CC</w:t>
      </w:r>
      <w:r w:rsidR="0048411E">
        <w:rPr>
          <w:rFonts w:ascii="Rockwell" w:hAnsi="Rockwell"/>
        </w:rPr>
        <w:t xml:space="preserve"> F</w:t>
      </w:r>
      <w:r w:rsidRPr="00737A33">
        <w:rPr>
          <w:rFonts w:ascii="Rockwell" w:hAnsi="Rockwell"/>
        </w:rPr>
        <w:t xml:space="preserve">actsheet </w:t>
      </w:r>
      <w:r w:rsidR="00B81FE2" w:rsidRPr="00737A33">
        <w:rPr>
          <w:rFonts w:ascii="Rockwell" w:hAnsi="Rockwell"/>
        </w:rPr>
        <w:t>on becoming a publicly supported charity. Av</w:t>
      </w:r>
      <w:r w:rsidRPr="00737A33">
        <w:rPr>
          <w:rFonts w:ascii="Rockwell" w:hAnsi="Rockwell"/>
        </w:rPr>
        <w:t xml:space="preserve">ailable at </w:t>
      </w:r>
      <w:r w:rsidR="00D040BE">
        <w:rPr>
          <w:rFonts w:ascii="Rockwell" w:hAnsi="Rockwell"/>
        </w:rPr>
        <w:t>https://conservecanada.org</w:t>
      </w:r>
      <w:r w:rsidRPr="00737A33">
        <w:rPr>
          <w:rFonts w:ascii="Rockwell" w:hAnsi="Rockwell"/>
        </w:rPr>
        <w:t>.</w:t>
      </w:r>
    </w:p>
    <w:p w14:paraId="08C4DB6F" w14:textId="5416A895" w:rsidR="00ED0103" w:rsidRPr="00737A33" w:rsidRDefault="00B81FE2" w:rsidP="00ED0103">
      <w:pPr>
        <w:tabs>
          <w:tab w:val="left" w:pos="-1440"/>
          <w:tab w:val="left" w:pos="-720"/>
          <w:tab w:val="left" w:pos="432"/>
          <w:tab w:val="left" w:pos="978"/>
          <w:tab w:val="left" w:pos="1992"/>
          <w:tab w:val="left" w:pos="2616"/>
        </w:tabs>
        <w:spacing w:before="240"/>
        <w:ind w:left="720"/>
        <w:rPr>
          <w:rFonts w:ascii="Rockwell" w:hAnsi="Rockwell"/>
          <w:i/>
        </w:rPr>
      </w:pPr>
      <w:r w:rsidRPr="00737A33">
        <w:rPr>
          <w:rFonts w:ascii="Rockwell" w:hAnsi="Rockwell"/>
          <w:bCs/>
          <w:i/>
        </w:rPr>
        <w:t>P</w:t>
      </w:r>
      <w:r w:rsidR="00ED0103" w:rsidRPr="00737A33">
        <w:rPr>
          <w:rFonts w:ascii="Rockwell" w:hAnsi="Rockwell"/>
          <w:bCs/>
          <w:i/>
        </w:rPr>
        <w:t>lease note—</w:t>
      </w:r>
      <w:r w:rsidR="00CA28F0">
        <w:rPr>
          <w:rFonts w:ascii="Rockwell" w:hAnsi="Rockwell"/>
          <w:bCs/>
          <w:i/>
        </w:rPr>
        <w:t>IRS recognition</w:t>
      </w:r>
      <w:r w:rsidR="00ED0103" w:rsidRPr="00737A33">
        <w:rPr>
          <w:rFonts w:ascii="Rockwell" w:hAnsi="Rockwell"/>
          <w:bCs/>
          <w:i/>
        </w:rPr>
        <w:t xml:space="preserve"> is required only if </w:t>
      </w:r>
      <w:r w:rsidR="00B84768">
        <w:rPr>
          <w:rFonts w:ascii="Rockwell" w:hAnsi="Rockwell"/>
          <w:bCs/>
          <w:i/>
        </w:rPr>
        <w:t>a G</w:t>
      </w:r>
      <w:r w:rsidR="00ED0103" w:rsidRPr="00737A33">
        <w:rPr>
          <w:rFonts w:ascii="Rockwell" w:hAnsi="Rockwell"/>
          <w:bCs/>
          <w:i/>
        </w:rPr>
        <w:t xml:space="preserve">rantee </w:t>
      </w:r>
      <w:r w:rsidR="00840A59">
        <w:rPr>
          <w:rFonts w:ascii="Rockwell" w:hAnsi="Rockwell"/>
          <w:bCs/>
          <w:i/>
        </w:rPr>
        <w:t>wants</w:t>
      </w:r>
      <w:r w:rsidR="00ED0103" w:rsidRPr="00737A33">
        <w:rPr>
          <w:rFonts w:ascii="Rockwell" w:hAnsi="Rockwell"/>
          <w:bCs/>
          <w:i/>
        </w:rPr>
        <w:t xml:space="preserve"> to be eligible to receive transfers of partial interest in land from AF</w:t>
      </w:r>
      <w:r w:rsidR="00C73903">
        <w:rPr>
          <w:rFonts w:ascii="Rockwell" w:hAnsi="Rockwell"/>
          <w:bCs/>
          <w:i/>
        </w:rPr>
        <w:t>CC</w:t>
      </w:r>
      <w:r w:rsidRPr="00737A33">
        <w:rPr>
          <w:rFonts w:ascii="Rockwell" w:hAnsi="Rockwell"/>
          <w:bCs/>
          <w:i/>
        </w:rPr>
        <w:t xml:space="preserve">, such as </w:t>
      </w:r>
      <w:r w:rsidR="00840A59">
        <w:rPr>
          <w:rFonts w:ascii="Rockwell" w:hAnsi="Rockwell"/>
          <w:bCs/>
          <w:i/>
        </w:rPr>
        <w:t>easements/</w:t>
      </w:r>
      <w:r w:rsidRPr="00737A33">
        <w:rPr>
          <w:rFonts w:ascii="Rockwell" w:hAnsi="Rockwell"/>
          <w:bCs/>
          <w:i/>
        </w:rPr>
        <w:t>covenants</w:t>
      </w:r>
      <w:r w:rsidR="00ED0103" w:rsidRPr="00737A33">
        <w:rPr>
          <w:rFonts w:ascii="Rockwell" w:hAnsi="Rockwell"/>
          <w:bCs/>
          <w:i/>
        </w:rPr>
        <w:t>.  It is not required for cash grants from AF</w:t>
      </w:r>
      <w:r w:rsidR="00C73903">
        <w:rPr>
          <w:rFonts w:ascii="Rockwell" w:hAnsi="Rockwell"/>
          <w:bCs/>
          <w:i/>
        </w:rPr>
        <w:t>CC</w:t>
      </w:r>
      <w:r w:rsidR="00ED0103" w:rsidRPr="00737A33">
        <w:rPr>
          <w:rFonts w:ascii="Rockwell" w:hAnsi="Rockwell"/>
          <w:bCs/>
          <w:i/>
        </w:rPr>
        <w:t>, or transfers of land from AF</w:t>
      </w:r>
      <w:r w:rsidR="00C73903">
        <w:rPr>
          <w:rFonts w:ascii="Rockwell" w:hAnsi="Rockwell"/>
          <w:bCs/>
          <w:i/>
        </w:rPr>
        <w:t>CC</w:t>
      </w:r>
      <w:r w:rsidR="00ED0103" w:rsidRPr="00737A33">
        <w:rPr>
          <w:rFonts w:ascii="Rockwell" w:hAnsi="Rockwell"/>
          <w:bCs/>
          <w:i/>
        </w:rPr>
        <w:t xml:space="preserve">, but is recommended for all Grantees. </w:t>
      </w:r>
      <w:r w:rsidR="0013371C">
        <w:rPr>
          <w:rFonts w:ascii="Rockwell" w:hAnsi="Rockwell"/>
          <w:bCs/>
          <w:i/>
        </w:rPr>
        <w:t xml:space="preserve">The application can be made after an organization is approved as a Grantee. </w:t>
      </w:r>
      <w:r w:rsidR="00ED0103" w:rsidRPr="00737A33">
        <w:rPr>
          <w:rFonts w:ascii="Rockwell" w:hAnsi="Rockwell"/>
          <w:bCs/>
          <w:i/>
        </w:rPr>
        <w:t xml:space="preserve">See </w:t>
      </w:r>
      <w:r w:rsidR="0013371C" w:rsidRPr="0013371C">
        <w:rPr>
          <w:rFonts w:ascii="Rockwell" w:hAnsi="Rockwell"/>
          <w:i/>
        </w:rPr>
        <w:t>Fact Sheet on Applying for Public Charity Status</w:t>
      </w:r>
      <w:r w:rsidR="0013371C">
        <w:rPr>
          <w:rFonts w:ascii="Rockwell" w:hAnsi="Rockwell"/>
          <w:bCs/>
          <w:i/>
        </w:rPr>
        <w:t xml:space="preserve"> </w:t>
      </w:r>
      <w:r w:rsidR="00B84768">
        <w:rPr>
          <w:rFonts w:ascii="Rockwell" w:hAnsi="Rockwell"/>
          <w:bCs/>
          <w:i/>
        </w:rPr>
        <w:t>i</w:t>
      </w:r>
      <w:r w:rsidR="0013371C">
        <w:rPr>
          <w:rFonts w:ascii="Rockwell" w:hAnsi="Rockwell"/>
          <w:bCs/>
          <w:i/>
        </w:rPr>
        <w:t>n</w:t>
      </w:r>
      <w:r w:rsidR="0013371C" w:rsidRPr="0013371C">
        <w:rPr>
          <w:rFonts w:ascii="Rockwell" w:hAnsi="Rockwell"/>
          <w:bCs/>
          <w:i/>
        </w:rPr>
        <w:t xml:space="preserve"> </w:t>
      </w:r>
      <w:r w:rsidR="00B84768">
        <w:rPr>
          <w:rFonts w:ascii="Rockwell" w:hAnsi="Rockwell"/>
          <w:bCs/>
          <w:i/>
        </w:rPr>
        <w:t xml:space="preserve">the Resources section of </w:t>
      </w:r>
      <w:r w:rsidR="00ED0103" w:rsidRPr="00737A33">
        <w:rPr>
          <w:rFonts w:ascii="Rockwell" w:hAnsi="Rockwell"/>
          <w:bCs/>
          <w:i/>
        </w:rPr>
        <w:t>AF</w:t>
      </w:r>
      <w:r w:rsidR="00C73903">
        <w:rPr>
          <w:rFonts w:ascii="Rockwell" w:hAnsi="Rockwell"/>
          <w:bCs/>
          <w:i/>
        </w:rPr>
        <w:t>CC</w:t>
      </w:r>
      <w:r w:rsidR="00ED0103" w:rsidRPr="00737A33">
        <w:rPr>
          <w:rFonts w:ascii="Rockwell" w:hAnsi="Rockwell"/>
          <w:bCs/>
          <w:i/>
        </w:rPr>
        <w:t>’s website for more information on the a</w:t>
      </w:r>
      <w:r w:rsidRPr="00737A33">
        <w:rPr>
          <w:rFonts w:ascii="Rockwell" w:hAnsi="Rockwell"/>
          <w:bCs/>
          <w:i/>
        </w:rPr>
        <w:t>pplication process and benefits</w:t>
      </w:r>
      <w:r w:rsidR="00737A33" w:rsidRPr="00737A33">
        <w:rPr>
          <w:rFonts w:ascii="Rockwell" w:hAnsi="Rockwell"/>
          <w:bCs/>
          <w:i/>
        </w:rPr>
        <w:t>.</w:t>
      </w:r>
    </w:p>
    <w:p w14:paraId="0322E22E" w14:textId="4691B45A" w:rsidR="00ED0103" w:rsidRPr="00737A33" w:rsidRDefault="00ED0103" w:rsidP="00ED0103">
      <w:pPr>
        <w:numPr>
          <w:ilvl w:val="0"/>
          <w:numId w:val="4"/>
        </w:numPr>
        <w:spacing w:before="240"/>
        <w:rPr>
          <w:rFonts w:ascii="Rockwell" w:hAnsi="Rockwell"/>
        </w:rPr>
      </w:pPr>
      <w:r w:rsidRPr="00737A33">
        <w:rPr>
          <w:rFonts w:ascii="Rockwell" w:hAnsi="Rockwell"/>
        </w:rPr>
        <w:t>Please describe the staff/volunteer/Board resources available to your organization t</w:t>
      </w:r>
      <w:r w:rsidR="00B84768">
        <w:rPr>
          <w:rFonts w:ascii="Rockwell" w:hAnsi="Rockwell"/>
        </w:rPr>
        <w:t xml:space="preserve">o </w:t>
      </w:r>
      <w:r w:rsidRPr="00737A33">
        <w:rPr>
          <w:rFonts w:ascii="Rockwell" w:hAnsi="Rockwell"/>
        </w:rPr>
        <w:t>support land acquisition and stewardship.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0D777B51" w14:textId="77777777" w:rsidTr="00D90E7B">
        <w:trPr>
          <w:trHeight w:val="1178"/>
        </w:trPr>
        <w:tc>
          <w:tcPr>
            <w:tcW w:w="8928" w:type="dxa"/>
            <w:tcBorders>
              <w:top w:val="nil"/>
              <w:left w:val="nil"/>
              <w:bottom w:val="nil"/>
              <w:right w:val="nil"/>
            </w:tcBorders>
          </w:tcPr>
          <w:p w14:paraId="6C4BC2AB"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317810A9"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6623FB95"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3BC29364" w14:textId="77777777" w:rsidR="00ED0103" w:rsidRPr="00737A33" w:rsidRDefault="00ED0103" w:rsidP="00ED0103">
      <w:pPr>
        <w:numPr>
          <w:ilvl w:val="0"/>
          <w:numId w:val="4"/>
        </w:numPr>
        <w:spacing w:before="240"/>
        <w:rPr>
          <w:rFonts w:ascii="Rockwell" w:hAnsi="Rockwell"/>
        </w:rPr>
      </w:pPr>
      <w:r w:rsidRPr="00737A33">
        <w:rPr>
          <w:rFonts w:ascii="Rockwell" w:hAnsi="Rockwell"/>
        </w:rPr>
        <w:t xml:space="preserve">Please describe your organization’s land stewardship program and capacity. Use specific examples of your current stewardship projects, </w:t>
      </w:r>
      <w:proofErr w:type="gramStart"/>
      <w:r w:rsidRPr="00737A33">
        <w:rPr>
          <w:rFonts w:ascii="Rockwell" w:hAnsi="Rockwell"/>
        </w:rPr>
        <w:t>programs</w:t>
      </w:r>
      <w:proofErr w:type="gramEnd"/>
      <w:r w:rsidRPr="00737A33">
        <w:rPr>
          <w:rFonts w:ascii="Rockwell" w:hAnsi="Rockwell"/>
        </w:rPr>
        <w:t xml:space="preserve"> and </w:t>
      </w:r>
      <w:r w:rsidR="00737A33" w:rsidRPr="00737A33">
        <w:rPr>
          <w:rFonts w:ascii="Rockwell" w:hAnsi="Rockwell"/>
        </w:rPr>
        <w:t>policies</w:t>
      </w:r>
      <w:r w:rsidRPr="00737A33">
        <w:rPr>
          <w:rFonts w:ascii="Rockwell" w:hAnsi="Rockwel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2F7AFFB5" w14:textId="77777777" w:rsidTr="00D90E7B">
        <w:trPr>
          <w:trHeight w:val="1178"/>
        </w:trPr>
        <w:tc>
          <w:tcPr>
            <w:tcW w:w="8928" w:type="dxa"/>
            <w:tcBorders>
              <w:top w:val="nil"/>
              <w:left w:val="nil"/>
              <w:bottom w:val="nil"/>
              <w:right w:val="nil"/>
            </w:tcBorders>
          </w:tcPr>
          <w:p w14:paraId="329D2950"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5246AE90"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7CA3B59B"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1CB09B19" w14:textId="77777777" w:rsidR="00ED0103" w:rsidRPr="00737A33" w:rsidRDefault="00ED0103" w:rsidP="00ED0103">
      <w:pPr>
        <w:numPr>
          <w:ilvl w:val="0"/>
          <w:numId w:val="4"/>
        </w:numPr>
        <w:spacing w:before="240"/>
        <w:rPr>
          <w:rFonts w:ascii="Rockwell" w:hAnsi="Rockwell"/>
        </w:rPr>
      </w:pPr>
      <w:r w:rsidRPr="00737A33">
        <w:rPr>
          <w:rFonts w:ascii="Rockwell" w:hAnsi="Rockwell"/>
        </w:rPr>
        <w:t xml:space="preserve">Please provide a brief description of </w:t>
      </w:r>
      <w:r w:rsidR="00602B14">
        <w:rPr>
          <w:rFonts w:ascii="Rockwell" w:hAnsi="Rockwell"/>
        </w:rPr>
        <w:t>your organization’s background by filling in the boxes that follow, or provide the information in an attachment</w:t>
      </w:r>
      <w:r w:rsidRPr="00737A33">
        <w:rPr>
          <w:rFonts w:ascii="Rockwell" w:hAnsi="Rockwell"/>
        </w:rPr>
        <w:t>:</w:t>
      </w:r>
    </w:p>
    <w:p w14:paraId="3E3AC77A" w14:textId="77777777" w:rsidR="00ED0103" w:rsidRPr="00737A33" w:rsidRDefault="00ED0103" w:rsidP="00ED0103">
      <w:pPr>
        <w:spacing w:before="240"/>
        <w:ind w:left="900"/>
        <w:rPr>
          <w:rFonts w:ascii="Rockwell" w:hAnsi="Rockwell"/>
        </w:rPr>
      </w:pPr>
      <w:r w:rsidRPr="00737A33">
        <w:rPr>
          <w:rFonts w:ascii="Rockwell" w:hAnsi="Rockwell"/>
        </w:rPr>
        <w:t>Mission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55A6D000" w14:textId="77777777" w:rsidTr="00D90E7B">
        <w:trPr>
          <w:trHeight w:val="1178"/>
        </w:trPr>
        <w:tc>
          <w:tcPr>
            <w:tcW w:w="8928" w:type="dxa"/>
            <w:tcBorders>
              <w:top w:val="nil"/>
              <w:left w:val="nil"/>
              <w:bottom w:val="nil"/>
              <w:right w:val="nil"/>
            </w:tcBorders>
          </w:tcPr>
          <w:p w14:paraId="70037267"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4F48C683"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35F47B6A"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7F2F5397"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0B38DB2C" w14:textId="77777777" w:rsidR="00AE32C1" w:rsidRDefault="00AE32C1" w:rsidP="00ED0103">
      <w:pPr>
        <w:spacing w:before="240"/>
        <w:ind w:left="900"/>
        <w:rPr>
          <w:rFonts w:ascii="Rockwell" w:hAnsi="Rockwell"/>
        </w:rPr>
      </w:pPr>
    </w:p>
    <w:p w14:paraId="7BB29CC1" w14:textId="77777777" w:rsidR="00AE32C1" w:rsidRDefault="00AE32C1" w:rsidP="00ED0103">
      <w:pPr>
        <w:spacing w:before="240"/>
        <w:ind w:left="900"/>
        <w:rPr>
          <w:rFonts w:ascii="Rockwell" w:hAnsi="Rockwell"/>
        </w:rPr>
      </w:pPr>
    </w:p>
    <w:p w14:paraId="6ED66BEE" w14:textId="1F3CD48B" w:rsidR="00ED0103" w:rsidRPr="00737A33" w:rsidRDefault="00ED0103" w:rsidP="00ED0103">
      <w:pPr>
        <w:spacing w:before="240"/>
        <w:ind w:left="900"/>
        <w:rPr>
          <w:rFonts w:ascii="Rockwell" w:hAnsi="Rockwell"/>
        </w:rPr>
      </w:pPr>
      <w:r w:rsidRPr="00737A33">
        <w:rPr>
          <w:rFonts w:ascii="Rockwell" w:hAnsi="Rockwell"/>
        </w:rPr>
        <w:t>History of protecting conservation lands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2D594D79" w14:textId="77777777" w:rsidTr="00D90E7B">
        <w:trPr>
          <w:trHeight w:val="1178"/>
        </w:trPr>
        <w:tc>
          <w:tcPr>
            <w:tcW w:w="8928" w:type="dxa"/>
            <w:tcBorders>
              <w:top w:val="nil"/>
              <w:left w:val="nil"/>
              <w:bottom w:val="nil"/>
              <w:right w:val="nil"/>
            </w:tcBorders>
          </w:tcPr>
          <w:p w14:paraId="32F77B47"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5B412955" w14:textId="77777777" w:rsidR="00ED010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6DDB9A36"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1CB7FEE2"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59B9E1EB" w14:textId="77777777" w:rsidR="006C4EF3" w:rsidRPr="00737A3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4B1CC897"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2A4828FD"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55FDF372" w14:textId="77777777" w:rsidR="00ED0103" w:rsidRPr="00737A33" w:rsidRDefault="00ED0103" w:rsidP="00ED0103">
      <w:pPr>
        <w:spacing w:before="240"/>
        <w:ind w:left="900"/>
        <w:rPr>
          <w:rFonts w:ascii="Rockwell" w:hAnsi="Rockwell"/>
        </w:rPr>
      </w:pPr>
      <w:r w:rsidRPr="00737A33">
        <w:rPr>
          <w:rFonts w:ascii="Rockwell" w:hAnsi="Rockwell"/>
        </w:rPr>
        <w:t>Portfolio of conservation properties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61B1B082" w14:textId="77777777" w:rsidTr="00D90E7B">
        <w:trPr>
          <w:trHeight w:val="1178"/>
        </w:trPr>
        <w:tc>
          <w:tcPr>
            <w:tcW w:w="8928" w:type="dxa"/>
            <w:tcBorders>
              <w:top w:val="nil"/>
              <w:left w:val="nil"/>
              <w:bottom w:val="nil"/>
              <w:right w:val="nil"/>
            </w:tcBorders>
          </w:tcPr>
          <w:p w14:paraId="0A714A1D" w14:textId="77777777" w:rsidR="00ED010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3734EB04"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0428BFF0"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2A58189B" w14:textId="77777777" w:rsidR="006C4EF3" w:rsidRPr="00737A3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10B4B18D"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7F0C2D62"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11360D87"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78CD5B77" w14:textId="77777777" w:rsidR="00ED0103" w:rsidRPr="00737A33" w:rsidRDefault="00ED0103" w:rsidP="00ED0103">
      <w:pPr>
        <w:spacing w:before="240"/>
        <w:ind w:left="900"/>
        <w:rPr>
          <w:rFonts w:ascii="Rockwell" w:hAnsi="Rockwell"/>
        </w:rPr>
      </w:pPr>
    </w:p>
    <w:p w14:paraId="793AE82D" w14:textId="77777777" w:rsidR="00ED0103" w:rsidRPr="00737A33" w:rsidRDefault="00ED0103" w:rsidP="00ED0103">
      <w:pPr>
        <w:spacing w:before="240"/>
        <w:ind w:left="900"/>
        <w:rPr>
          <w:rFonts w:ascii="Rockwell" w:hAnsi="Rockwell"/>
        </w:rPr>
      </w:pPr>
      <w:r w:rsidRPr="00737A33">
        <w:rPr>
          <w:rFonts w:ascii="Rockwell" w:hAnsi="Rockwell"/>
        </w:rPr>
        <w:t>Annual conservation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634DF4CD" w14:textId="77777777" w:rsidTr="00D90E7B">
        <w:trPr>
          <w:trHeight w:val="1178"/>
        </w:trPr>
        <w:tc>
          <w:tcPr>
            <w:tcW w:w="8928" w:type="dxa"/>
            <w:tcBorders>
              <w:top w:val="nil"/>
              <w:left w:val="nil"/>
              <w:bottom w:val="nil"/>
              <w:right w:val="nil"/>
            </w:tcBorders>
          </w:tcPr>
          <w:p w14:paraId="63EA019A" w14:textId="77777777" w:rsidR="00ED0103" w:rsidRPr="00737A3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234C6982" w14:textId="77777777" w:rsidR="00ED010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45785DAB"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35AE40DD"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78FB2CA8" w14:textId="77777777" w:rsidR="00ED010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56ED2915" w14:textId="77777777" w:rsidR="0013371C" w:rsidRPr="00737A33" w:rsidRDefault="0013371C"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0FBEF00A" w14:textId="77777777" w:rsidR="00AE32C1" w:rsidRDefault="00AE32C1" w:rsidP="00ED0103">
      <w:pPr>
        <w:spacing w:before="240"/>
        <w:ind w:left="900"/>
        <w:rPr>
          <w:rFonts w:ascii="Rockwell" w:hAnsi="Rockwell"/>
        </w:rPr>
      </w:pPr>
    </w:p>
    <w:p w14:paraId="40B54513" w14:textId="0E34842A" w:rsidR="00ED0103" w:rsidRPr="00737A33" w:rsidRDefault="00ED0103" w:rsidP="00ED0103">
      <w:pPr>
        <w:spacing w:before="240"/>
        <w:ind w:left="900"/>
        <w:rPr>
          <w:rFonts w:ascii="Rockwell" w:hAnsi="Rockwell"/>
        </w:rPr>
      </w:pPr>
      <w:r w:rsidRPr="00737A33">
        <w:rPr>
          <w:rFonts w:ascii="Rockwell" w:hAnsi="Rockwell"/>
        </w:rPr>
        <w:t xml:space="preserve">Stewardship fund amount, and polices that govern use of the </w:t>
      </w:r>
      <w:proofErr w:type="gramStart"/>
      <w:r w:rsidRPr="00737A33">
        <w:rPr>
          <w:rFonts w:ascii="Rockwell" w:hAnsi="Rockwell"/>
        </w:rPr>
        <w:t>funds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682E347C" w14:textId="77777777" w:rsidTr="00D90E7B">
        <w:trPr>
          <w:trHeight w:val="1178"/>
        </w:trPr>
        <w:tc>
          <w:tcPr>
            <w:tcW w:w="8928" w:type="dxa"/>
            <w:tcBorders>
              <w:top w:val="nil"/>
              <w:left w:val="nil"/>
              <w:bottom w:val="nil"/>
              <w:right w:val="nil"/>
            </w:tcBorders>
          </w:tcPr>
          <w:p w14:paraId="0527B343" w14:textId="77777777" w:rsidR="00ED010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5F14BE25"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39CF831C"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68E591B3"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4A1379A3"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tc>
      </w:tr>
    </w:tbl>
    <w:p w14:paraId="4FA063D2" w14:textId="77777777" w:rsidR="00ED0103" w:rsidRPr="00737A33" w:rsidRDefault="00ED0103" w:rsidP="00ED0103">
      <w:pPr>
        <w:spacing w:before="240"/>
        <w:ind w:left="900"/>
        <w:rPr>
          <w:rFonts w:ascii="Rockwell" w:hAnsi="Rockwell"/>
        </w:rPr>
      </w:pPr>
      <w:r w:rsidRPr="00737A33">
        <w:rPr>
          <w:rFonts w:ascii="Rockwell" w:hAnsi="Rockwell"/>
        </w:rPr>
        <w:t>Key land conservation activities and programs (Strategic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ED0103" w:rsidRPr="00737A33" w14:paraId="2DA91909" w14:textId="77777777" w:rsidTr="00D90E7B">
        <w:trPr>
          <w:trHeight w:val="1178"/>
        </w:trPr>
        <w:tc>
          <w:tcPr>
            <w:tcW w:w="8928" w:type="dxa"/>
            <w:tcBorders>
              <w:top w:val="nil"/>
              <w:left w:val="nil"/>
              <w:bottom w:val="nil"/>
              <w:right w:val="nil"/>
            </w:tcBorders>
          </w:tcPr>
          <w:p w14:paraId="572242E8"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586DB365"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0387FFDD"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136F706B" w14:textId="77777777" w:rsidR="00ED0103" w:rsidRDefault="00BA03A2" w:rsidP="00D90E7B">
            <w:pPr>
              <w:tabs>
                <w:tab w:val="left" w:pos="-1440"/>
                <w:tab w:val="left" w:pos="-720"/>
                <w:tab w:val="left" w:pos="432"/>
                <w:tab w:val="left" w:pos="978"/>
                <w:tab w:val="left" w:pos="1992"/>
                <w:tab w:val="left" w:pos="2616"/>
              </w:tabs>
              <w:spacing w:before="240"/>
              <w:ind w:left="360"/>
              <w:rPr>
                <w:rFonts w:ascii="Rockwell" w:hAnsi="Rockwell"/>
              </w:rPr>
            </w:pPr>
            <w:r w:rsidRPr="00737A33">
              <w:rPr>
                <w:rFonts w:ascii="Rockwell" w:hAnsi="Rockwell"/>
              </w:rPr>
              <w:fldChar w:fldCharType="begin">
                <w:ffData>
                  <w:name w:val="Text9"/>
                  <w:enabled/>
                  <w:calcOnExit w:val="0"/>
                  <w:textInput/>
                </w:ffData>
              </w:fldChar>
            </w:r>
            <w:r w:rsidR="00ED0103" w:rsidRPr="00737A33">
              <w:rPr>
                <w:rFonts w:ascii="Rockwell" w:hAnsi="Rockwell"/>
              </w:rPr>
              <w:instrText xml:space="preserve"> FORMTEXT </w:instrText>
            </w:r>
            <w:r w:rsidRPr="00737A33">
              <w:rPr>
                <w:rFonts w:ascii="Rockwell" w:hAnsi="Rockwell"/>
              </w:rPr>
            </w:r>
            <w:r w:rsidRPr="00737A33">
              <w:rPr>
                <w:rFonts w:ascii="Rockwell" w:hAnsi="Rockwell"/>
              </w:rPr>
              <w:fldChar w:fldCharType="separate"/>
            </w:r>
            <w:r w:rsidR="00ED0103" w:rsidRPr="00737A33">
              <w:rPr>
                <w:noProof/>
              </w:rPr>
              <w:t> </w:t>
            </w:r>
            <w:r w:rsidR="00ED0103" w:rsidRPr="00737A33">
              <w:rPr>
                <w:noProof/>
              </w:rPr>
              <w:t> </w:t>
            </w:r>
            <w:r w:rsidR="00ED0103" w:rsidRPr="00737A33">
              <w:rPr>
                <w:noProof/>
              </w:rPr>
              <w:t> </w:t>
            </w:r>
            <w:r w:rsidR="00ED0103" w:rsidRPr="00737A33">
              <w:rPr>
                <w:noProof/>
              </w:rPr>
              <w:t> </w:t>
            </w:r>
            <w:r w:rsidR="00ED0103" w:rsidRPr="00737A33">
              <w:rPr>
                <w:noProof/>
              </w:rPr>
              <w:t> </w:t>
            </w:r>
            <w:r w:rsidRPr="00737A33">
              <w:rPr>
                <w:rFonts w:ascii="Rockwell" w:hAnsi="Rockwell"/>
              </w:rPr>
              <w:fldChar w:fldCharType="end"/>
            </w:r>
          </w:p>
          <w:p w14:paraId="35387603" w14:textId="77777777" w:rsidR="006C4EF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52143352" w14:textId="77777777" w:rsidR="006C4EF3" w:rsidRPr="00737A33" w:rsidRDefault="006C4EF3" w:rsidP="00D90E7B">
            <w:pPr>
              <w:tabs>
                <w:tab w:val="left" w:pos="-1440"/>
                <w:tab w:val="left" w:pos="-720"/>
                <w:tab w:val="left" w:pos="432"/>
                <w:tab w:val="left" w:pos="978"/>
                <w:tab w:val="left" w:pos="1992"/>
                <w:tab w:val="left" w:pos="2616"/>
              </w:tabs>
              <w:spacing w:before="240"/>
              <w:ind w:left="360"/>
              <w:rPr>
                <w:rFonts w:ascii="Rockwell" w:hAnsi="Rockwell"/>
              </w:rPr>
            </w:pPr>
          </w:p>
          <w:p w14:paraId="6C01AFA5" w14:textId="77777777" w:rsidR="00ED0103" w:rsidRPr="00737A33" w:rsidRDefault="00ED0103" w:rsidP="00D90E7B">
            <w:pPr>
              <w:tabs>
                <w:tab w:val="left" w:pos="-1440"/>
                <w:tab w:val="left" w:pos="-720"/>
                <w:tab w:val="left" w:pos="432"/>
                <w:tab w:val="left" w:pos="978"/>
                <w:tab w:val="left" w:pos="1992"/>
                <w:tab w:val="left" w:pos="2616"/>
              </w:tabs>
              <w:spacing w:before="240"/>
              <w:ind w:left="360"/>
              <w:rPr>
                <w:rFonts w:ascii="Rockwell" w:hAnsi="Rockwell"/>
              </w:rPr>
            </w:pPr>
          </w:p>
          <w:p w14:paraId="17BC4B80" w14:textId="67DBEC66" w:rsidR="00ED0103" w:rsidRPr="0013371C" w:rsidRDefault="00ED0103" w:rsidP="000821E4">
            <w:pPr>
              <w:pStyle w:val="ListParagraph"/>
              <w:tabs>
                <w:tab w:val="left" w:pos="-1440"/>
                <w:tab w:val="left" w:pos="-720"/>
                <w:tab w:val="left" w:pos="978"/>
                <w:tab w:val="left" w:pos="1992"/>
                <w:tab w:val="left" w:pos="2616"/>
              </w:tabs>
              <w:spacing w:before="240"/>
              <w:ind w:left="432"/>
              <w:rPr>
                <w:rFonts w:ascii="Rockwell" w:hAnsi="Rockwell"/>
              </w:rPr>
            </w:pPr>
          </w:p>
        </w:tc>
      </w:tr>
    </w:tbl>
    <w:p w14:paraId="4B323633" w14:textId="4B561047" w:rsidR="00ED0103" w:rsidRPr="007B11A1" w:rsidRDefault="007B11A1" w:rsidP="007B11A1">
      <w:pPr>
        <w:pStyle w:val="Heading2"/>
        <w:numPr>
          <w:ilvl w:val="0"/>
          <w:numId w:val="4"/>
        </w:numPr>
        <w:rPr>
          <w:rFonts w:ascii="Rockwell" w:hAnsi="Rockwell"/>
          <w:b w:val="0"/>
          <w:bCs w:val="0"/>
          <w:sz w:val="24"/>
          <w:szCs w:val="24"/>
        </w:rPr>
      </w:pPr>
      <w:r w:rsidRPr="007B11A1">
        <w:rPr>
          <w:rFonts w:ascii="Rockwell" w:hAnsi="Rockwell"/>
          <w:b w:val="0"/>
          <w:bCs w:val="0"/>
          <w:i w:val="0"/>
          <w:iCs w:val="0"/>
          <w:sz w:val="24"/>
          <w:szCs w:val="24"/>
        </w:rPr>
        <w:t>Is there anything else that you would like to share with AF</w:t>
      </w:r>
      <w:r w:rsidR="00C73903">
        <w:rPr>
          <w:rFonts w:ascii="Rockwell" w:hAnsi="Rockwell"/>
          <w:b w:val="0"/>
          <w:bCs w:val="0"/>
          <w:i w:val="0"/>
          <w:iCs w:val="0"/>
          <w:sz w:val="24"/>
          <w:szCs w:val="24"/>
        </w:rPr>
        <w:t>CC</w:t>
      </w:r>
      <w:r w:rsidRPr="007B11A1">
        <w:rPr>
          <w:rFonts w:ascii="Rockwell" w:hAnsi="Rockwell"/>
          <w:b w:val="0"/>
          <w:bCs w:val="0"/>
          <w:i w:val="0"/>
          <w:iCs w:val="0"/>
          <w:sz w:val="24"/>
          <w:szCs w:val="24"/>
        </w:rPr>
        <w:t xml:space="preserve"> about your organization that may be relevant?</w:t>
      </w:r>
      <w:r w:rsidR="00ED0103" w:rsidRPr="007B11A1">
        <w:rPr>
          <w:rFonts w:ascii="Rockwell" w:hAnsi="Rockwell"/>
          <w:b w:val="0"/>
          <w:bCs w:val="0"/>
          <w:sz w:val="24"/>
          <w:szCs w:val="24"/>
        </w:rPr>
        <w:t xml:space="preserve"> </w:t>
      </w:r>
    </w:p>
    <w:p w14:paraId="60562AC0" w14:textId="77777777" w:rsidR="00037638" w:rsidRPr="00737A33" w:rsidRDefault="00037638">
      <w:pPr>
        <w:rPr>
          <w:rFonts w:ascii="Rockwell" w:hAnsi="Rockwell"/>
        </w:rPr>
      </w:pPr>
    </w:p>
    <w:sectPr w:rsidR="00037638" w:rsidRPr="00737A33" w:rsidSect="005F062C">
      <w:pgSz w:w="12240" w:h="15840"/>
      <w:pgMar w:top="1440" w:right="1440" w:bottom="1440" w:left="144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256B" w14:textId="77777777" w:rsidR="00B90A30" w:rsidRDefault="00B90A30" w:rsidP="00ED0103">
      <w:r>
        <w:separator/>
      </w:r>
    </w:p>
  </w:endnote>
  <w:endnote w:type="continuationSeparator" w:id="0">
    <w:p w14:paraId="17889F3C" w14:textId="77777777" w:rsidR="00B90A30" w:rsidRDefault="00B90A30" w:rsidP="00E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F485" w14:textId="3A0CA797" w:rsidR="00DA6FC1" w:rsidRDefault="005F062C" w:rsidP="005F062C">
    <w:pPr>
      <w:pStyle w:val="Footer"/>
      <w:tabs>
        <w:tab w:val="clear" w:pos="4680"/>
        <w:tab w:val="center" w:pos="9360"/>
      </w:tabs>
      <w:rPr>
        <w:rFonts w:ascii="Times New Roman" w:hAnsi="Times New Roman"/>
        <w:i/>
        <w:iCs/>
        <w:sz w:val="16"/>
      </w:rPr>
    </w:pPr>
    <w:r>
      <w:rPr>
        <w:rFonts w:ascii="Rockwell" w:hAnsi="Rockwell"/>
        <w:i/>
        <w:iCs/>
        <w:sz w:val="16"/>
      </w:rPr>
      <w:t>Grantee Application</w:t>
    </w:r>
    <w:r w:rsidRPr="005F062C">
      <w:rPr>
        <w:rFonts w:ascii="Times New Roman" w:hAnsi="Times New Roman"/>
        <w:i/>
        <w:iCs/>
        <w:sz w:val="16"/>
      </w:rPr>
      <w:ptab w:relativeTo="margin" w:alignment="center" w:leader="none"/>
    </w:r>
    <w:r w:rsidRPr="005F062C">
      <w:rPr>
        <w:rFonts w:ascii="Times New Roman" w:hAnsi="Times New Roman"/>
        <w:i/>
        <w:iCs/>
        <w:sz w:val="16"/>
      </w:rPr>
      <w:fldChar w:fldCharType="begin"/>
    </w:r>
    <w:r w:rsidRPr="005F062C">
      <w:rPr>
        <w:rFonts w:ascii="Times New Roman" w:hAnsi="Times New Roman"/>
        <w:i/>
        <w:iCs/>
        <w:sz w:val="16"/>
      </w:rPr>
      <w:instrText xml:space="preserve"> PAGE   \* MERGEFORMAT </w:instrText>
    </w:r>
    <w:r w:rsidRPr="005F062C">
      <w:rPr>
        <w:rFonts w:ascii="Times New Roman" w:hAnsi="Times New Roman"/>
        <w:i/>
        <w:iCs/>
        <w:sz w:val="16"/>
      </w:rPr>
      <w:fldChar w:fldCharType="separate"/>
    </w:r>
    <w:r w:rsidRPr="005F062C">
      <w:rPr>
        <w:rFonts w:ascii="Times New Roman" w:hAnsi="Times New Roman"/>
        <w:i/>
        <w:iCs/>
        <w:noProof/>
        <w:sz w:val="16"/>
      </w:rPr>
      <w:t>1</w:t>
    </w:r>
    <w:r w:rsidRPr="005F062C">
      <w:rPr>
        <w:rFonts w:ascii="Times New Roman" w:hAnsi="Times New Roman"/>
        <w:i/>
        <w:iCs/>
        <w:noProof/>
        <w:sz w:val="16"/>
      </w:rPr>
      <w:fldChar w:fldCharType="end"/>
    </w:r>
    <w:r w:rsidRPr="005F062C">
      <w:rPr>
        <w:rFonts w:ascii="Times New Roman" w:hAnsi="Times New Roman"/>
        <w:i/>
        <w:iCs/>
        <w:sz w:val="16"/>
      </w:rPr>
      <w:ptab w:relativeTo="margin" w:alignment="right" w:leader="none"/>
    </w:r>
    <w:r>
      <w:rPr>
        <w:rFonts w:ascii="Times New Roman" w:hAnsi="Times New Roman"/>
        <w:i/>
        <w:iCs/>
        <w:sz w:val="16"/>
      </w:rPr>
      <w:t xml:space="preserve">Revised </w:t>
    </w:r>
    <w:r w:rsidR="00095174">
      <w:rPr>
        <w:rFonts w:ascii="Times New Roman" w:hAnsi="Times New Roman"/>
        <w:i/>
        <w:iCs/>
        <w:sz w:val="16"/>
      </w:rPr>
      <w:t>October</w:t>
    </w:r>
    <w:r w:rsidR="00F36144">
      <w:rPr>
        <w:rFonts w:ascii="Times New Roman" w:hAnsi="Times New Roman"/>
        <w:i/>
        <w:iCs/>
        <w:sz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956F" w14:textId="77777777" w:rsidR="00B90A30" w:rsidRDefault="00B90A30" w:rsidP="00ED0103">
      <w:r>
        <w:separator/>
      </w:r>
    </w:p>
  </w:footnote>
  <w:footnote w:type="continuationSeparator" w:id="0">
    <w:p w14:paraId="3FF69E0F" w14:textId="77777777" w:rsidR="00B90A30" w:rsidRDefault="00B90A30" w:rsidP="00ED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9DD0" w14:textId="77777777" w:rsidR="00DA6FC1" w:rsidRDefault="00DA6FC1">
    <w:pPr>
      <w:spacing w:line="160" w:lineRule="exact"/>
      <w:rPr>
        <w:rFonts w:ascii="Palatino Linotype" w:hAnsi="Palatino Linotype"/>
        <w:i/>
        <w:color w:val="008000"/>
        <w:sz w:val="22"/>
        <w:szCs w:val="22"/>
      </w:rPr>
    </w:pPr>
  </w:p>
  <w:p w14:paraId="3D4D04A9" w14:textId="77777777" w:rsidR="00DA6FC1" w:rsidRDefault="00DA6FC1">
    <w:pPr>
      <w:spacing w:line="160" w:lineRule="exact"/>
      <w:jc w:val="center"/>
      <w:rPr>
        <w:rFonts w:ascii="Palatino Linotype" w:hAnsi="Palatino Linotype"/>
        <w:color w:val="008000"/>
        <w:sz w:val="22"/>
        <w:szCs w:val="22"/>
      </w:rPr>
    </w:pPr>
  </w:p>
  <w:p w14:paraId="4EB8A7E7" w14:textId="77777777" w:rsidR="00DA6FC1" w:rsidRDefault="00DA6FC1">
    <w:pPr>
      <w:spacing w:line="160" w:lineRule="exact"/>
      <w:jc w:val="center"/>
      <w:rPr>
        <w:rFonts w:ascii="Palatino Linotype" w:hAnsi="Palatino Linotype"/>
        <w:color w:val="008000"/>
        <w:sz w:val="22"/>
        <w:szCs w:val="22"/>
      </w:rPr>
    </w:pPr>
  </w:p>
  <w:p w14:paraId="1D0E20F6" w14:textId="77777777" w:rsidR="00DA6FC1" w:rsidRDefault="00DA6FC1">
    <w:pPr>
      <w:spacing w:line="160" w:lineRule="exact"/>
      <w:jc w:val="center"/>
      <w:rPr>
        <w:rFonts w:ascii="Palatino Linotype" w:hAnsi="Palatino Linotype"/>
        <w:color w:val="008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FE1"/>
    <w:multiLevelType w:val="hybridMultilevel"/>
    <w:tmpl w:val="908A9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F58F1"/>
    <w:multiLevelType w:val="hybridMultilevel"/>
    <w:tmpl w:val="D06C3EE2"/>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5F1EB9"/>
    <w:multiLevelType w:val="hybridMultilevel"/>
    <w:tmpl w:val="B226D236"/>
    <w:lvl w:ilvl="0" w:tplc="A302FB9E">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7747192">
      <w:numFmt w:val="bullet"/>
      <w:lvlText w:val=""/>
      <w:lvlJc w:val="left"/>
      <w:pPr>
        <w:tabs>
          <w:tab w:val="num" w:pos="2880"/>
        </w:tabs>
        <w:ind w:left="2880" w:hanging="360"/>
      </w:pPr>
      <w:rPr>
        <w:rFonts w:ascii="WP IconicSymbolsA" w:eastAsia="Times New Roman" w:hAnsi="WP IconicSymbolsA"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36AD8"/>
    <w:multiLevelType w:val="hybridMultilevel"/>
    <w:tmpl w:val="C93224EA"/>
    <w:lvl w:ilvl="0" w:tplc="04090001">
      <w:start w:val="3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97178"/>
    <w:multiLevelType w:val="hybridMultilevel"/>
    <w:tmpl w:val="C5B2ED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B9E4C28"/>
    <w:multiLevelType w:val="hybridMultilevel"/>
    <w:tmpl w:val="0BB80ABA"/>
    <w:lvl w:ilvl="0" w:tplc="A302FB9E">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7747192">
      <w:numFmt w:val="bullet"/>
      <w:lvlText w:val=""/>
      <w:lvlJc w:val="left"/>
      <w:pPr>
        <w:tabs>
          <w:tab w:val="num" w:pos="2880"/>
        </w:tabs>
        <w:ind w:left="2880" w:hanging="360"/>
      </w:pPr>
      <w:rPr>
        <w:rFonts w:ascii="WP IconicSymbolsA" w:eastAsia="Times New Roman" w:hAnsi="WP IconicSymbolsA"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D5BC8"/>
    <w:multiLevelType w:val="hybridMultilevel"/>
    <w:tmpl w:val="B226D236"/>
    <w:lvl w:ilvl="0" w:tplc="A302FB9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7747192">
      <w:numFmt w:val="bullet"/>
      <w:lvlText w:val=""/>
      <w:lvlJc w:val="left"/>
      <w:pPr>
        <w:tabs>
          <w:tab w:val="num" w:pos="3240"/>
        </w:tabs>
        <w:ind w:left="3240" w:hanging="360"/>
      </w:pPr>
      <w:rPr>
        <w:rFonts w:ascii="WP IconicSymbolsA" w:eastAsia="Times New Roman" w:hAnsi="WP IconicSymbolsA"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9307410">
    <w:abstractNumId w:val="2"/>
  </w:num>
  <w:num w:numId="2" w16cid:durableId="589431588">
    <w:abstractNumId w:val="4"/>
  </w:num>
  <w:num w:numId="3" w16cid:durableId="842818090">
    <w:abstractNumId w:val="1"/>
  </w:num>
  <w:num w:numId="4" w16cid:durableId="993604757">
    <w:abstractNumId w:val="0"/>
  </w:num>
  <w:num w:numId="5" w16cid:durableId="1817338759">
    <w:abstractNumId w:val="5"/>
  </w:num>
  <w:num w:numId="6" w16cid:durableId="704869187">
    <w:abstractNumId w:val="6"/>
  </w:num>
  <w:num w:numId="7" w16cid:durableId="1367218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03"/>
    <w:rsid w:val="00002C36"/>
    <w:rsid w:val="00007719"/>
    <w:rsid w:val="00037638"/>
    <w:rsid w:val="0005588F"/>
    <w:rsid w:val="000821E4"/>
    <w:rsid w:val="0009267B"/>
    <w:rsid w:val="00095174"/>
    <w:rsid w:val="00112153"/>
    <w:rsid w:val="001160B7"/>
    <w:rsid w:val="00121619"/>
    <w:rsid w:val="0013371C"/>
    <w:rsid w:val="00153825"/>
    <w:rsid w:val="0017788D"/>
    <w:rsid w:val="001803B3"/>
    <w:rsid w:val="00180AC2"/>
    <w:rsid w:val="00192D6D"/>
    <w:rsid w:val="001A0276"/>
    <w:rsid w:val="001C09DC"/>
    <w:rsid w:val="002B379C"/>
    <w:rsid w:val="00303847"/>
    <w:rsid w:val="003174DC"/>
    <w:rsid w:val="0034077C"/>
    <w:rsid w:val="003643FB"/>
    <w:rsid w:val="0037798F"/>
    <w:rsid w:val="00382546"/>
    <w:rsid w:val="003A4FB7"/>
    <w:rsid w:val="003A546C"/>
    <w:rsid w:val="003A7FC2"/>
    <w:rsid w:val="003D4186"/>
    <w:rsid w:val="00425EF4"/>
    <w:rsid w:val="00447E52"/>
    <w:rsid w:val="0047386E"/>
    <w:rsid w:val="0048411E"/>
    <w:rsid w:val="00494AB2"/>
    <w:rsid w:val="004E1931"/>
    <w:rsid w:val="005220DC"/>
    <w:rsid w:val="00580D37"/>
    <w:rsid w:val="0058701B"/>
    <w:rsid w:val="005C5C7F"/>
    <w:rsid w:val="005D3A9D"/>
    <w:rsid w:val="005F062C"/>
    <w:rsid w:val="00602B14"/>
    <w:rsid w:val="00623C6C"/>
    <w:rsid w:val="00624F7C"/>
    <w:rsid w:val="00642EB4"/>
    <w:rsid w:val="006635D4"/>
    <w:rsid w:val="00672768"/>
    <w:rsid w:val="00684CBC"/>
    <w:rsid w:val="006B0424"/>
    <w:rsid w:val="006C4EF3"/>
    <w:rsid w:val="006F4543"/>
    <w:rsid w:val="00710461"/>
    <w:rsid w:val="00737A33"/>
    <w:rsid w:val="00755364"/>
    <w:rsid w:val="007669EE"/>
    <w:rsid w:val="00771D09"/>
    <w:rsid w:val="007B11A1"/>
    <w:rsid w:val="007C3E33"/>
    <w:rsid w:val="00804F51"/>
    <w:rsid w:val="00840A59"/>
    <w:rsid w:val="00883E97"/>
    <w:rsid w:val="008901C7"/>
    <w:rsid w:val="008B4E53"/>
    <w:rsid w:val="008E27D6"/>
    <w:rsid w:val="008E50DC"/>
    <w:rsid w:val="00907472"/>
    <w:rsid w:val="00943E0C"/>
    <w:rsid w:val="00956A57"/>
    <w:rsid w:val="009A72E4"/>
    <w:rsid w:val="009C1130"/>
    <w:rsid w:val="009C4551"/>
    <w:rsid w:val="009D4062"/>
    <w:rsid w:val="00A53968"/>
    <w:rsid w:val="00A77995"/>
    <w:rsid w:val="00AA6A7B"/>
    <w:rsid w:val="00AE32C1"/>
    <w:rsid w:val="00B21D3A"/>
    <w:rsid w:val="00B340A2"/>
    <w:rsid w:val="00B471E5"/>
    <w:rsid w:val="00B81FE2"/>
    <w:rsid w:val="00B84768"/>
    <w:rsid w:val="00B90A30"/>
    <w:rsid w:val="00B96E08"/>
    <w:rsid w:val="00BA03A2"/>
    <w:rsid w:val="00BC0485"/>
    <w:rsid w:val="00C21561"/>
    <w:rsid w:val="00C40AAA"/>
    <w:rsid w:val="00C419DD"/>
    <w:rsid w:val="00C42C57"/>
    <w:rsid w:val="00C55711"/>
    <w:rsid w:val="00C629C8"/>
    <w:rsid w:val="00C7000C"/>
    <w:rsid w:val="00C73903"/>
    <w:rsid w:val="00CA28F0"/>
    <w:rsid w:val="00CF5A28"/>
    <w:rsid w:val="00D0217E"/>
    <w:rsid w:val="00D040BE"/>
    <w:rsid w:val="00D3398F"/>
    <w:rsid w:val="00D51903"/>
    <w:rsid w:val="00D6139E"/>
    <w:rsid w:val="00DA6FC1"/>
    <w:rsid w:val="00DC1B06"/>
    <w:rsid w:val="00DC7231"/>
    <w:rsid w:val="00DF3383"/>
    <w:rsid w:val="00E344AB"/>
    <w:rsid w:val="00E831F8"/>
    <w:rsid w:val="00E83D81"/>
    <w:rsid w:val="00E90EAD"/>
    <w:rsid w:val="00E91665"/>
    <w:rsid w:val="00ED0103"/>
    <w:rsid w:val="00EF0D70"/>
    <w:rsid w:val="00F05D80"/>
    <w:rsid w:val="00F36144"/>
    <w:rsid w:val="00F4306F"/>
    <w:rsid w:val="00F53E59"/>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A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10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ED0103"/>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0103"/>
    <w:rPr>
      <w:rFonts w:ascii="Cambria" w:eastAsia="Times New Roman" w:hAnsi="Cambria" w:cs="Times New Roman"/>
      <w:b/>
      <w:bCs/>
      <w:i/>
      <w:iCs/>
      <w:sz w:val="28"/>
      <w:szCs w:val="28"/>
      <w:lang w:val="en-US"/>
    </w:rPr>
  </w:style>
  <w:style w:type="paragraph" w:styleId="Title">
    <w:name w:val="Title"/>
    <w:basedOn w:val="Normal"/>
    <w:link w:val="TitleChar"/>
    <w:qFormat/>
    <w:rsid w:val="00ED0103"/>
    <w:pPr>
      <w:jc w:val="center"/>
    </w:pPr>
    <w:rPr>
      <w:b/>
      <w:bCs/>
      <w:i/>
      <w:iCs/>
      <w:sz w:val="32"/>
    </w:rPr>
  </w:style>
  <w:style w:type="character" w:customStyle="1" w:styleId="TitleChar">
    <w:name w:val="Title Char"/>
    <w:basedOn w:val="DefaultParagraphFont"/>
    <w:link w:val="Title"/>
    <w:rsid w:val="00ED0103"/>
    <w:rPr>
      <w:rFonts w:ascii="Times New Roman" w:eastAsia="Times New Roman" w:hAnsi="Times New Roman" w:cs="Times New Roman"/>
      <w:b/>
      <w:bCs/>
      <w:i/>
      <w:iCs/>
      <w:sz w:val="32"/>
      <w:szCs w:val="24"/>
      <w:lang w:val="en-US"/>
    </w:rPr>
  </w:style>
  <w:style w:type="paragraph" w:styleId="Footer">
    <w:name w:val="footer"/>
    <w:basedOn w:val="Normal"/>
    <w:link w:val="FooterChar"/>
    <w:uiPriority w:val="99"/>
    <w:rsid w:val="00ED010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ED0103"/>
    <w:rPr>
      <w:rFonts w:ascii="Calibri" w:eastAsia="Calibri" w:hAnsi="Calibri" w:cs="Times New Roman"/>
      <w:lang w:val="en-US"/>
    </w:rPr>
  </w:style>
  <w:style w:type="character" w:styleId="PageNumber">
    <w:name w:val="page number"/>
    <w:basedOn w:val="DefaultParagraphFont"/>
    <w:semiHidden/>
    <w:rsid w:val="00ED0103"/>
  </w:style>
  <w:style w:type="paragraph" w:styleId="BodyTextIndent">
    <w:name w:val="Body Text Indent"/>
    <w:basedOn w:val="Normal"/>
    <w:link w:val="BodyTextIndentChar"/>
    <w:semiHidden/>
    <w:rsid w:val="00ED0103"/>
    <w:pPr>
      <w:spacing w:before="40" w:after="40" w:line="276" w:lineRule="auto"/>
      <w:ind w:left="720"/>
    </w:pPr>
    <w:rPr>
      <w:rFonts w:eastAsia="Calibri"/>
      <w:szCs w:val="22"/>
    </w:rPr>
  </w:style>
  <w:style w:type="character" w:customStyle="1" w:styleId="BodyTextIndentChar">
    <w:name w:val="Body Text Indent Char"/>
    <w:basedOn w:val="DefaultParagraphFont"/>
    <w:link w:val="BodyTextIndent"/>
    <w:semiHidden/>
    <w:rsid w:val="00ED0103"/>
    <w:rPr>
      <w:rFonts w:ascii="Times New Roman" w:eastAsia="Calibri" w:hAnsi="Times New Roman" w:cs="Times New Roman"/>
      <w:sz w:val="24"/>
      <w:lang w:val="en-US"/>
    </w:rPr>
  </w:style>
  <w:style w:type="paragraph" w:styleId="BodyText">
    <w:name w:val="Body Text"/>
    <w:basedOn w:val="Normal"/>
    <w:link w:val="BodyTextChar"/>
    <w:semiHidden/>
    <w:rsid w:val="00ED0103"/>
    <w:pPr>
      <w:spacing w:before="40" w:after="40" w:line="276" w:lineRule="auto"/>
    </w:pPr>
    <w:rPr>
      <w:rFonts w:eastAsia="Calibri"/>
      <w:szCs w:val="22"/>
    </w:rPr>
  </w:style>
  <w:style w:type="character" w:customStyle="1" w:styleId="BodyTextChar">
    <w:name w:val="Body Text Char"/>
    <w:basedOn w:val="DefaultParagraphFont"/>
    <w:link w:val="BodyText"/>
    <w:semiHidden/>
    <w:rsid w:val="00ED0103"/>
    <w:rPr>
      <w:rFonts w:ascii="Times New Roman" w:eastAsia="Calibri" w:hAnsi="Times New Roman" w:cs="Times New Roman"/>
      <w:sz w:val="24"/>
      <w:lang w:val="en-US"/>
    </w:rPr>
  </w:style>
  <w:style w:type="paragraph" w:styleId="BodyText3">
    <w:name w:val="Body Text 3"/>
    <w:basedOn w:val="Normal"/>
    <w:link w:val="BodyText3Char"/>
    <w:semiHidden/>
    <w:rsid w:val="00ED0103"/>
    <w:pPr>
      <w:pBdr>
        <w:top w:val="single" w:sz="4" w:space="1" w:color="auto"/>
        <w:left w:val="single" w:sz="4" w:space="4" w:color="auto"/>
        <w:bottom w:val="single" w:sz="4" w:space="1" w:color="auto"/>
        <w:right w:val="single" w:sz="4" w:space="4" w:color="auto"/>
      </w:pBdr>
    </w:pPr>
    <w:rPr>
      <w:sz w:val="22"/>
    </w:rPr>
  </w:style>
  <w:style w:type="character" w:customStyle="1" w:styleId="BodyText3Char">
    <w:name w:val="Body Text 3 Char"/>
    <w:basedOn w:val="DefaultParagraphFont"/>
    <w:link w:val="BodyText3"/>
    <w:semiHidden/>
    <w:rsid w:val="00ED0103"/>
    <w:rPr>
      <w:rFonts w:ascii="Times New Roman" w:eastAsia="Times New Roman" w:hAnsi="Times New Roman" w:cs="Times New Roman"/>
      <w:szCs w:val="24"/>
      <w:lang w:val="en-US"/>
    </w:rPr>
  </w:style>
  <w:style w:type="paragraph" w:customStyle="1" w:styleId="Default">
    <w:name w:val="Default"/>
    <w:rsid w:val="00ED010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qFormat/>
    <w:rsid w:val="00ED0103"/>
    <w:rPr>
      <w:i/>
      <w:iCs/>
    </w:rPr>
  </w:style>
  <w:style w:type="paragraph" w:styleId="BlockText">
    <w:name w:val="Block Text"/>
    <w:basedOn w:val="Normal"/>
    <w:semiHidden/>
    <w:rsid w:val="00ED0103"/>
    <w:pPr>
      <w:tabs>
        <w:tab w:val="left" w:pos="-1440"/>
        <w:tab w:val="left" w:pos="-720"/>
        <w:tab w:val="left" w:pos="0"/>
        <w:tab w:val="left" w:pos="331"/>
        <w:tab w:val="left" w:pos="1020"/>
      </w:tabs>
      <w:ind w:left="1380" w:right="4"/>
    </w:pPr>
    <w:rPr>
      <w:szCs w:val="20"/>
    </w:rPr>
  </w:style>
  <w:style w:type="paragraph" w:styleId="BodyTextIndent2">
    <w:name w:val="Body Text Indent 2"/>
    <w:basedOn w:val="Normal"/>
    <w:link w:val="BodyTextIndent2Char"/>
    <w:semiHidden/>
    <w:rsid w:val="00ED0103"/>
    <w:pPr>
      <w:tabs>
        <w:tab w:val="left" w:pos="-1440"/>
        <w:tab w:val="left" w:pos="-720"/>
        <w:tab w:val="left" w:pos="432"/>
        <w:tab w:val="left" w:pos="978"/>
        <w:tab w:val="left" w:pos="1992"/>
        <w:tab w:val="left" w:pos="2616"/>
      </w:tabs>
      <w:ind w:left="360"/>
    </w:pPr>
    <w:rPr>
      <w:b/>
      <w:bCs/>
      <w:szCs w:val="20"/>
    </w:rPr>
  </w:style>
  <w:style w:type="character" w:customStyle="1" w:styleId="BodyTextIndent2Char">
    <w:name w:val="Body Text Indent 2 Char"/>
    <w:basedOn w:val="DefaultParagraphFont"/>
    <w:link w:val="BodyTextIndent2"/>
    <w:semiHidden/>
    <w:rsid w:val="00ED0103"/>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ED0103"/>
    <w:rPr>
      <w:rFonts w:ascii="Tahoma" w:hAnsi="Tahoma" w:cs="Tahoma"/>
      <w:sz w:val="16"/>
      <w:szCs w:val="16"/>
    </w:rPr>
  </w:style>
  <w:style w:type="character" w:customStyle="1" w:styleId="BalloonTextChar">
    <w:name w:val="Balloon Text Char"/>
    <w:basedOn w:val="DefaultParagraphFont"/>
    <w:link w:val="BalloonText"/>
    <w:uiPriority w:val="99"/>
    <w:semiHidden/>
    <w:rsid w:val="00ED0103"/>
    <w:rPr>
      <w:rFonts w:ascii="Tahoma" w:eastAsia="Times New Roman" w:hAnsi="Tahoma" w:cs="Tahoma"/>
      <w:sz w:val="16"/>
      <w:szCs w:val="16"/>
      <w:lang w:val="en-US"/>
    </w:rPr>
  </w:style>
  <w:style w:type="paragraph" w:styleId="Header">
    <w:name w:val="header"/>
    <w:basedOn w:val="Normal"/>
    <w:link w:val="HeaderChar"/>
    <w:uiPriority w:val="99"/>
    <w:unhideWhenUsed/>
    <w:rsid w:val="00ED0103"/>
    <w:pPr>
      <w:tabs>
        <w:tab w:val="center" w:pos="4680"/>
        <w:tab w:val="right" w:pos="9360"/>
      </w:tabs>
    </w:pPr>
  </w:style>
  <w:style w:type="character" w:customStyle="1" w:styleId="HeaderChar">
    <w:name w:val="Header Char"/>
    <w:basedOn w:val="DefaultParagraphFont"/>
    <w:link w:val="Header"/>
    <w:uiPriority w:val="99"/>
    <w:rsid w:val="00ED010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35D4"/>
    <w:rPr>
      <w:color w:val="0000FF" w:themeColor="hyperlink"/>
      <w:u w:val="single"/>
    </w:rPr>
  </w:style>
  <w:style w:type="paragraph" w:styleId="ListParagraph">
    <w:name w:val="List Paragraph"/>
    <w:basedOn w:val="Normal"/>
    <w:uiPriority w:val="34"/>
    <w:qFormat/>
    <w:rsid w:val="0013371C"/>
    <w:pPr>
      <w:ind w:left="720"/>
      <w:contextualSpacing/>
    </w:pPr>
  </w:style>
  <w:style w:type="character" w:styleId="UnresolvedMention">
    <w:name w:val="Unresolved Mention"/>
    <w:basedOn w:val="DefaultParagraphFont"/>
    <w:uiPriority w:val="99"/>
    <w:rsid w:val="00C40AAA"/>
    <w:rPr>
      <w:color w:val="605E5C"/>
      <w:shd w:val="clear" w:color="auto" w:fill="E1DFDD"/>
    </w:rPr>
  </w:style>
  <w:style w:type="paragraph" w:styleId="FootnoteText">
    <w:name w:val="footnote text"/>
    <w:basedOn w:val="Normal"/>
    <w:link w:val="FootnoteTextChar"/>
    <w:uiPriority w:val="99"/>
    <w:semiHidden/>
    <w:unhideWhenUsed/>
    <w:rsid w:val="003174DC"/>
    <w:rPr>
      <w:sz w:val="20"/>
      <w:szCs w:val="20"/>
    </w:rPr>
  </w:style>
  <w:style w:type="character" w:customStyle="1" w:styleId="FootnoteTextChar">
    <w:name w:val="Footnote Text Char"/>
    <w:basedOn w:val="DefaultParagraphFont"/>
    <w:link w:val="FootnoteText"/>
    <w:uiPriority w:val="99"/>
    <w:semiHidden/>
    <w:rsid w:val="003174D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17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ecana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strasser@conservecana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servecanada" TargetMode="External"/><Relationship Id="rId4" Type="http://schemas.openxmlformats.org/officeDocument/2006/relationships/webSettings" Target="webSettings.xml"/><Relationship Id="rId9" Type="http://schemas.openxmlformats.org/officeDocument/2006/relationships/hyperlink" Target="mailto:caitlin.strasser@conservecana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AFoCC Grantee Application</vt:lpstr>
    </vt:vector>
  </TitlesOfParts>
  <Company>Microsoft</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AFoCC Grantee Application</dc:title>
  <dc:creator>Sandra Tassel</dc:creator>
  <cp:lastModifiedBy>Katie Blake</cp:lastModifiedBy>
  <cp:revision>5</cp:revision>
  <cp:lastPrinted>2013-01-07T21:00:00Z</cp:lastPrinted>
  <dcterms:created xsi:type="dcterms:W3CDTF">2023-06-13T15:52:00Z</dcterms:created>
  <dcterms:modified xsi:type="dcterms:W3CDTF">2023-10-26T23:15:00Z</dcterms:modified>
</cp:coreProperties>
</file>